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B3" w:rsidRDefault="008968B3" w:rsidP="00DE38C4">
      <w:pPr>
        <w:autoSpaceDE w:val="0"/>
        <w:autoSpaceDN w:val="0"/>
        <w:adjustRightInd w:val="0"/>
        <w:rPr>
          <w:b/>
          <w:bCs/>
          <w:color w:val="000000"/>
        </w:rPr>
      </w:pPr>
      <w:r>
        <w:rPr>
          <w:b/>
          <w:bCs/>
          <w:color w:val="000000"/>
        </w:rPr>
        <w:t>Prot. 7707 dell’ 11 /05/2020</w:t>
      </w:r>
      <w:bookmarkStart w:id="0" w:name="_GoBack"/>
      <w:bookmarkEnd w:id="0"/>
    </w:p>
    <w:p w:rsidR="008968B3" w:rsidRDefault="008968B3" w:rsidP="00DE38C4">
      <w:pPr>
        <w:autoSpaceDE w:val="0"/>
        <w:autoSpaceDN w:val="0"/>
        <w:adjustRightInd w:val="0"/>
        <w:rPr>
          <w:b/>
          <w:bCs/>
          <w:color w:val="000000"/>
        </w:rPr>
      </w:pPr>
    </w:p>
    <w:p w:rsidR="00797123" w:rsidRPr="001D506A" w:rsidRDefault="00797123" w:rsidP="00DE38C4">
      <w:pPr>
        <w:autoSpaceDE w:val="0"/>
        <w:autoSpaceDN w:val="0"/>
        <w:adjustRightInd w:val="0"/>
        <w:rPr>
          <w:b/>
          <w:bCs/>
          <w:color w:val="000000"/>
        </w:rPr>
      </w:pPr>
      <w:r w:rsidRPr="001D506A">
        <w:rPr>
          <w:b/>
          <w:bCs/>
          <w:color w:val="000000"/>
        </w:rPr>
        <w:t>COMUNICATO N.</w:t>
      </w:r>
      <w:r w:rsidR="008968B3">
        <w:rPr>
          <w:b/>
          <w:bCs/>
          <w:color w:val="000000"/>
        </w:rPr>
        <w:t xml:space="preserve"> 77</w:t>
      </w:r>
    </w:p>
    <w:p w:rsidR="00245F7C" w:rsidRDefault="00245F7C" w:rsidP="00DE38C4">
      <w:pPr>
        <w:spacing w:after="160" w:line="360" w:lineRule="auto"/>
        <w:jc w:val="both"/>
        <w:rPr>
          <w:color w:val="000000"/>
          <w:sz w:val="18"/>
          <w:szCs w:val="18"/>
        </w:rPr>
      </w:pPr>
    </w:p>
    <w:p w:rsidR="00797123" w:rsidRPr="00112490" w:rsidRDefault="00797123" w:rsidP="00DE38C4">
      <w:pPr>
        <w:spacing w:after="160" w:line="360" w:lineRule="auto"/>
        <w:jc w:val="both"/>
        <w:rPr>
          <w:sz w:val="18"/>
          <w:szCs w:val="18"/>
        </w:rPr>
      </w:pPr>
      <w:r w:rsidRPr="00112490">
        <w:rPr>
          <w:color w:val="000000"/>
          <w:sz w:val="18"/>
          <w:szCs w:val="18"/>
        </w:rPr>
        <w:t xml:space="preserve">Questo comunicato è presente in forma digitale sul Sito Internet: </w:t>
      </w:r>
      <w:r w:rsidRPr="00112490">
        <w:rPr>
          <w:color w:val="0000FF"/>
          <w:sz w:val="18"/>
          <w:szCs w:val="18"/>
        </w:rPr>
        <w:t>http://www.uiciechi.it/documentazione/circolari/main_circ.asp</w:t>
      </w:r>
    </w:p>
    <w:p w:rsidR="00797123" w:rsidRDefault="00797123" w:rsidP="002441C4">
      <w:pPr>
        <w:spacing w:after="160" w:line="360" w:lineRule="auto"/>
        <w:jc w:val="both"/>
        <w:rPr>
          <w:b/>
          <w:u w:val="single"/>
          <w:lang w:eastAsia="en-US"/>
        </w:rPr>
      </w:pPr>
    </w:p>
    <w:p w:rsidR="00797123" w:rsidRDefault="00797123" w:rsidP="0079192D">
      <w:pPr>
        <w:spacing w:after="160" w:line="360" w:lineRule="auto"/>
        <w:jc w:val="both"/>
        <w:rPr>
          <w:b/>
          <w:lang w:eastAsia="en-US"/>
        </w:rPr>
      </w:pPr>
      <w:r>
        <w:rPr>
          <w:b/>
          <w:lang w:eastAsia="en-US"/>
        </w:rPr>
        <w:t xml:space="preserve">Oggetto: </w:t>
      </w:r>
      <w:r w:rsidR="00245F7C">
        <w:rPr>
          <w:b/>
          <w:lang w:eastAsia="en-US"/>
        </w:rPr>
        <w:t>Informazioni relative all’emergenza</w:t>
      </w:r>
    </w:p>
    <w:p w:rsidR="00245F7C" w:rsidRDefault="00245F7C" w:rsidP="0079192D">
      <w:pPr>
        <w:spacing w:after="160" w:line="360" w:lineRule="auto"/>
        <w:jc w:val="both"/>
        <w:rPr>
          <w:b/>
          <w:lang w:eastAsia="en-US"/>
        </w:rPr>
      </w:pPr>
    </w:p>
    <w:p w:rsidR="00797123" w:rsidRDefault="00797123" w:rsidP="0079192D">
      <w:pPr>
        <w:spacing w:after="160" w:line="360" w:lineRule="auto"/>
        <w:jc w:val="both"/>
        <w:rPr>
          <w:sz w:val="20"/>
          <w:szCs w:val="20"/>
        </w:rPr>
      </w:pPr>
      <w:r>
        <w:rPr>
          <w:sz w:val="20"/>
          <w:szCs w:val="20"/>
        </w:rPr>
        <w:t xml:space="preserve">         </w:t>
      </w:r>
      <w:r w:rsidRPr="0079192D">
        <w:rPr>
          <w:sz w:val="20"/>
          <w:szCs w:val="20"/>
        </w:rPr>
        <w:t>Care amiche e cari amici,</w:t>
      </w:r>
    </w:p>
    <w:p w:rsidR="00245F7C" w:rsidRDefault="00245F7C" w:rsidP="0079192D">
      <w:pPr>
        <w:spacing w:after="160" w:line="360" w:lineRule="auto"/>
        <w:jc w:val="both"/>
        <w:rPr>
          <w:sz w:val="20"/>
          <w:szCs w:val="20"/>
        </w:rPr>
      </w:pPr>
      <w:r>
        <w:rPr>
          <w:sz w:val="20"/>
          <w:szCs w:val="20"/>
        </w:rPr>
        <w:t>molte delle nostre sedi territoriali e regionali hanno ripreso alcune delle attività in presenza, attenendosi alle norme di comportamento sanitario e sociale già indicate nel nostro comunicato del 4 maggio s</w:t>
      </w:r>
      <w:r w:rsidR="00852D26">
        <w:rPr>
          <w:sz w:val="20"/>
          <w:szCs w:val="20"/>
        </w:rPr>
        <w:t>corso</w:t>
      </w:r>
      <w:r>
        <w:rPr>
          <w:sz w:val="20"/>
          <w:szCs w:val="20"/>
        </w:rPr>
        <w:t>.</w:t>
      </w:r>
    </w:p>
    <w:p w:rsidR="00852D26" w:rsidRDefault="00852D26" w:rsidP="0079192D">
      <w:pPr>
        <w:spacing w:after="160" w:line="360" w:lineRule="auto"/>
        <w:jc w:val="both"/>
        <w:rPr>
          <w:sz w:val="20"/>
          <w:szCs w:val="20"/>
        </w:rPr>
      </w:pPr>
      <w:r>
        <w:rPr>
          <w:sz w:val="20"/>
          <w:szCs w:val="20"/>
        </w:rPr>
        <w:t xml:space="preserve">      E’ ancora viva in me l’eco della speciale benedizione apostolica che Papa Francesco ha voluto dedicare esplicitamente all’Unione, della quale ho dato lettura personalmente su SlashRadio nella mia trasmissione di dialogo del 6 maggio.</w:t>
      </w:r>
    </w:p>
    <w:p w:rsidR="00245F7C" w:rsidRDefault="00245F7C" w:rsidP="0079192D">
      <w:pPr>
        <w:spacing w:after="160" w:line="360" w:lineRule="auto"/>
        <w:jc w:val="both"/>
        <w:rPr>
          <w:sz w:val="20"/>
          <w:szCs w:val="20"/>
        </w:rPr>
      </w:pPr>
      <w:r>
        <w:rPr>
          <w:sz w:val="20"/>
          <w:szCs w:val="20"/>
        </w:rPr>
        <w:lastRenderedPageBreak/>
        <w:t xml:space="preserve">      Stiamo completando la fornitura delle mascherine alle Sedi, articolata in tre fasi:</w:t>
      </w:r>
    </w:p>
    <w:p w:rsidR="00245F7C" w:rsidRDefault="00245F7C" w:rsidP="0079192D">
      <w:pPr>
        <w:spacing w:after="160" w:line="360" w:lineRule="auto"/>
        <w:jc w:val="both"/>
        <w:rPr>
          <w:sz w:val="20"/>
          <w:szCs w:val="20"/>
        </w:rPr>
      </w:pPr>
    </w:p>
    <w:p w:rsidR="00245F7C" w:rsidRDefault="00245F7C" w:rsidP="00245F7C">
      <w:pPr>
        <w:numPr>
          <w:ilvl w:val="0"/>
          <w:numId w:val="17"/>
        </w:numPr>
        <w:spacing w:after="160" w:line="360" w:lineRule="auto"/>
        <w:jc w:val="both"/>
        <w:rPr>
          <w:sz w:val="20"/>
          <w:szCs w:val="20"/>
        </w:rPr>
      </w:pPr>
      <w:r>
        <w:rPr>
          <w:sz w:val="20"/>
          <w:szCs w:val="20"/>
        </w:rPr>
        <w:t>Sp</w:t>
      </w:r>
      <w:r w:rsidR="003D26CA">
        <w:rPr>
          <w:sz w:val="20"/>
          <w:szCs w:val="20"/>
        </w:rPr>
        <w:t>e</w:t>
      </w:r>
      <w:r>
        <w:rPr>
          <w:sz w:val="20"/>
          <w:szCs w:val="20"/>
        </w:rPr>
        <w:t xml:space="preserve">dizione del 50% </w:t>
      </w:r>
      <w:r w:rsidR="00101658">
        <w:rPr>
          <w:sz w:val="20"/>
          <w:szCs w:val="20"/>
        </w:rPr>
        <w:t xml:space="preserve">delle “Purim” A1:2009 </w:t>
      </w:r>
      <w:r>
        <w:rPr>
          <w:sz w:val="20"/>
          <w:szCs w:val="20"/>
        </w:rPr>
        <w:t>FFP2 lavabili, avvenuta giovedì 7 maggio;</w:t>
      </w:r>
    </w:p>
    <w:p w:rsidR="0002745B" w:rsidRDefault="00245F7C" w:rsidP="00245F7C">
      <w:pPr>
        <w:numPr>
          <w:ilvl w:val="0"/>
          <w:numId w:val="17"/>
        </w:numPr>
        <w:spacing w:after="160" w:line="360" w:lineRule="auto"/>
        <w:jc w:val="both"/>
        <w:rPr>
          <w:sz w:val="20"/>
          <w:szCs w:val="20"/>
        </w:rPr>
      </w:pPr>
      <w:r>
        <w:rPr>
          <w:sz w:val="20"/>
          <w:szCs w:val="20"/>
        </w:rPr>
        <w:t xml:space="preserve">Spedizione dell’intero quantitativo </w:t>
      </w:r>
      <w:r w:rsidR="00101658">
        <w:rPr>
          <w:sz w:val="20"/>
          <w:szCs w:val="20"/>
        </w:rPr>
        <w:t>delle chirurgiche della Protezione Civile,</w:t>
      </w:r>
      <w:r w:rsidR="0002745B">
        <w:rPr>
          <w:sz w:val="20"/>
          <w:szCs w:val="20"/>
        </w:rPr>
        <w:t xml:space="preserve"> e anche qualcosa in più, tra oggi e domani;</w:t>
      </w:r>
    </w:p>
    <w:p w:rsidR="00245F7C" w:rsidRDefault="0002745B" w:rsidP="00245F7C">
      <w:pPr>
        <w:numPr>
          <w:ilvl w:val="0"/>
          <w:numId w:val="17"/>
        </w:numPr>
        <w:spacing w:after="160" w:line="360" w:lineRule="auto"/>
        <w:jc w:val="both"/>
        <w:rPr>
          <w:sz w:val="20"/>
          <w:szCs w:val="20"/>
        </w:rPr>
      </w:pPr>
      <w:r>
        <w:rPr>
          <w:sz w:val="20"/>
          <w:szCs w:val="20"/>
        </w:rPr>
        <w:t>Completamento spedizione Purim FFP2, entro la settimana.</w:t>
      </w:r>
      <w:r w:rsidR="00245F7C">
        <w:rPr>
          <w:sz w:val="20"/>
          <w:szCs w:val="20"/>
        </w:rPr>
        <w:t xml:space="preserve">  </w:t>
      </w:r>
    </w:p>
    <w:p w:rsidR="0015478B" w:rsidRDefault="001E6481" w:rsidP="0079192D">
      <w:pPr>
        <w:spacing w:after="160" w:line="360" w:lineRule="auto"/>
        <w:jc w:val="both"/>
        <w:rPr>
          <w:sz w:val="20"/>
          <w:szCs w:val="20"/>
        </w:rPr>
      </w:pPr>
      <w:r>
        <w:rPr>
          <w:sz w:val="20"/>
          <w:szCs w:val="20"/>
        </w:rPr>
        <w:t xml:space="preserve">      A proposito delle Purim FFP2 lavabili, </w:t>
      </w:r>
      <w:r w:rsidR="00852D26">
        <w:rPr>
          <w:sz w:val="20"/>
          <w:szCs w:val="20"/>
        </w:rPr>
        <w:t xml:space="preserve">voglio rassicurare tutti che </w:t>
      </w:r>
      <w:r>
        <w:rPr>
          <w:sz w:val="20"/>
          <w:szCs w:val="20"/>
        </w:rPr>
        <w:t xml:space="preserve">abbiamo in nostro possesso la certificazione che le classifica appunto come </w:t>
      </w:r>
      <w:r w:rsidR="0015478B">
        <w:rPr>
          <w:sz w:val="20"/>
          <w:szCs w:val="20"/>
        </w:rPr>
        <w:t xml:space="preserve">A1:2009 </w:t>
      </w:r>
      <w:r>
        <w:rPr>
          <w:sz w:val="20"/>
          <w:szCs w:val="20"/>
        </w:rPr>
        <w:t>FFP</w:t>
      </w:r>
      <w:r w:rsidR="00D97B72">
        <w:rPr>
          <w:sz w:val="20"/>
          <w:szCs w:val="20"/>
        </w:rPr>
        <w:t>2</w:t>
      </w:r>
      <w:r w:rsidR="00852D26">
        <w:rPr>
          <w:sz w:val="20"/>
          <w:szCs w:val="20"/>
        </w:rPr>
        <w:t xml:space="preserve"> (Filtering </w:t>
      </w:r>
      <w:r w:rsidR="00D97B72">
        <w:rPr>
          <w:sz w:val="20"/>
          <w:szCs w:val="20"/>
        </w:rPr>
        <w:t>F</w:t>
      </w:r>
      <w:r w:rsidR="00852D26">
        <w:rPr>
          <w:sz w:val="20"/>
          <w:szCs w:val="20"/>
        </w:rPr>
        <w:t xml:space="preserve">ace </w:t>
      </w:r>
      <w:r w:rsidR="00D97B72">
        <w:rPr>
          <w:sz w:val="20"/>
          <w:szCs w:val="20"/>
        </w:rPr>
        <w:t>P</w:t>
      </w:r>
      <w:r w:rsidR="00852D26">
        <w:rPr>
          <w:sz w:val="20"/>
          <w:szCs w:val="20"/>
        </w:rPr>
        <w:t>iece</w:t>
      </w:r>
      <w:r w:rsidR="0015478B">
        <w:rPr>
          <w:sz w:val="20"/>
          <w:szCs w:val="20"/>
        </w:rPr>
        <w:t xml:space="preserve"> di classe II</w:t>
      </w:r>
      <w:r w:rsidR="00D97B72">
        <w:rPr>
          <w:sz w:val="20"/>
          <w:szCs w:val="20"/>
        </w:rPr>
        <w:t>)</w:t>
      </w:r>
      <w:r w:rsidR="0015478B">
        <w:rPr>
          <w:sz w:val="20"/>
          <w:szCs w:val="20"/>
        </w:rPr>
        <w:t xml:space="preserve"> </w:t>
      </w:r>
      <w:r>
        <w:rPr>
          <w:sz w:val="20"/>
          <w:szCs w:val="20"/>
        </w:rPr>
        <w:t xml:space="preserve">e </w:t>
      </w:r>
      <w:r w:rsidR="0015478B">
        <w:rPr>
          <w:sz w:val="20"/>
          <w:szCs w:val="20"/>
        </w:rPr>
        <w:t>attribui</w:t>
      </w:r>
      <w:r>
        <w:rPr>
          <w:sz w:val="20"/>
          <w:szCs w:val="20"/>
        </w:rPr>
        <w:t xml:space="preserve">sce </w:t>
      </w:r>
      <w:r w:rsidR="0015478B">
        <w:rPr>
          <w:sz w:val="20"/>
          <w:szCs w:val="20"/>
        </w:rPr>
        <w:t xml:space="preserve">loro </w:t>
      </w:r>
      <w:r>
        <w:rPr>
          <w:sz w:val="20"/>
          <w:szCs w:val="20"/>
        </w:rPr>
        <w:t>il marchio C E</w:t>
      </w:r>
      <w:r w:rsidR="0015478B">
        <w:rPr>
          <w:sz w:val="20"/>
          <w:szCs w:val="20"/>
        </w:rPr>
        <w:t xml:space="preserve">. </w:t>
      </w:r>
      <w:r w:rsidR="00D97B72">
        <w:rPr>
          <w:sz w:val="20"/>
          <w:szCs w:val="20"/>
        </w:rPr>
        <w:t xml:space="preserve">Esse pertanto </w:t>
      </w:r>
      <w:r w:rsidR="0015478B">
        <w:rPr>
          <w:sz w:val="20"/>
          <w:szCs w:val="20"/>
        </w:rPr>
        <w:t xml:space="preserve">rispondono alle prescrizioni </w:t>
      </w:r>
      <w:r w:rsidR="00D97B72">
        <w:rPr>
          <w:sz w:val="20"/>
          <w:szCs w:val="20"/>
        </w:rPr>
        <w:t xml:space="preserve">governative in materia </w:t>
      </w:r>
      <w:r w:rsidR="0015478B">
        <w:rPr>
          <w:sz w:val="20"/>
          <w:szCs w:val="20"/>
        </w:rPr>
        <w:t>e possono essere sottoposte ad almeno sei cicli di lavaggio.</w:t>
      </w:r>
    </w:p>
    <w:p w:rsidR="0002745B" w:rsidRDefault="001E6481" w:rsidP="0079192D">
      <w:pPr>
        <w:spacing w:after="160" w:line="360" w:lineRule="auto"/>
        <w:jc w:val="both"/>
        <w:rPr>
          <w:sz w:val="20"/>
          <w:szCs w:val="20"/>
        </w:rPr>
      </w:pPr>
      <w:r>
        <w:rPr>
          <w:sz w:val="20"/>
          <w:szCs w:val="20"/>
        </w:rPr>
        <w:lastRenderedPageBreak/>
        <w:t xml:space="preserve">       Prosegue la nostra interlocuzione con il Governo sia come Associazione, sia come FAND, in vista dei provvedimenti dell’emanando Decreto Legge, atteso a giorni.</w:t>
      </w:r>
    </w:p>
    <w:p w:rsidR="001E6481" w:rsidRDefault="003D26CA" w:rsidP="003D26CA">
      <w:pPr>
        <w:spacing w:after="160" w:line="360" w:lineRule="auto"/>
        <w:jc w:val="both"/>
        <w:rPr>
          <w:sz w:val="20"/>
          <w:szCs w:val="20"/>
        </w:rPr>
      </w:pPr>
      <w:r>
        <w:rPr>
          <w:sz w:val="20"/>
          <w:szCs w:val="20"/>
        </w:rPr>
        <w:t xml:space="preserve">      </w:t>
      </w:r>
      <w:r w:rsidR="001E6481">
        <w:rPr>
          <w:sz w:val="20"/>
          <w:szCs w:val="20"/>
        </w:rPr>
        <w:t>Tra questi: distanziamento, trasporti, Scuola, Fruizione legge 104</w:t>
      </w:r>
      <w:r w:rsidR="009140DB">
        <w:rPr>
          <w:sz w:val="20"/>
          <w:szCs w:val="20"/>
        </w:rPr>
        <w:t>, reddito di emergenza e altro. Sarà mia cura dare informazioni precise man mano che i provvedimenti prenderanno forma.</w:t>
      </w:r>
    </w:p>
    <w:p w:rsidR="009140DB" w:rsidRDefault="009140DB" w:rsidP="0079192D">
      <w:pPr>
        <w:spacing w:after="160" w:line="360" w:lineRule="auto"/>
        <w:jc w:val="both"/>
        <w:rPr>
          <w:sz w:val="20"/>
          <w:szCs w:val="20"/>
        </w:rPr>
      </w:pPr>
      <w:r>
        <w:rPr>
          <w:sz w:val="20"/>
          <w:szCs w:val="20"/>
        </w:rPr>
        <w:t xml:space="preserve">      Abbiamo sollevato una vibrata protesta verso Rete Ferroviaria Italiana per le misure adottate nel servizio di assistenza ai viaggiatori con ridotta mobilità, chiedendo un immediato momento di confronto e di concertazione per modificare regole che, in parte, appaiono arbitrarie e </w:t>
      </w:r>
      <w:r w:rsidR="00D97B72">
        <w:rPr>
          <w:sz w:val="20"/>
          <w:szCs w:val="20"/>
        </w:rPr>
        <w:t xml:space="preserve">addirittura </w:t>
      </w:r>
      <w:r>
        <w:rPr>
          <w:sz w:val="20"/>
          <w:szCs w:val="20"/>
        </w:rPr>
        <w:t>inutili.</w:t>
      </w:r>
    </w:p>
    <w:p w:rsidR="00B550D1" w:rsidRDefault="009140DB" w:rsidP="0079192D">
      <w:pPr>
        <w:spacing w:after="160" w:line="360" w:lineRule="auto"/>
        <w:jc w:val="both"/>
        <w:rPr>
          <w:sz w:val="20"/>
          <w:szCs w:val="20"/>
        </w:rPr>
      </w:pPr>
      <w:r>
        <w:rPr>
          <w:sz w:val="20"/>
          <w:szCs w:val="20"/>
        </w:rPr>
        <w:t xml:space="preserve">      Proseguono </w:t>
      </w:r>
      <w:r w:rsidR="00D833E2">
        <w:rPr>
          <w:sz w:val="20"/>
          <w:szCs w:val="20"/>
        </w:rPr>
        <w:t xml:space="preserve">le nostre attività e </w:t>
      </w:r>
      <w:r>
        <w:rPr>
          <w:sz w:val="20"/>
          <w:szCs w:val="20"/>
        </w:rPr>
        <w:t>i nostri servizi di</w:t>
      </w:r>
      <w:r w:rsidR="00B550D1">
        <w:rPr>
          <w:sz w:val="20"/>
          <w:szCs w:val="20"/>
        </w:rPr>
        <w:t>:</w:t>
      </w:r>
    </w:p>
    <w:p w:rsidR="00B550D1" w:rsidRDefault="009140DB" w:rsidP="003D26CA">
      <w:pPr>
        <w:numPr>
          <w:ilvl w:val="0"/>
          <w:numId w:val="21"/>
        </w:numPr>
        <w:spacing w:after="160" w:line="360" w:lineRule="auto"/>
        <w:jc w:val="both"/>
        <w:rPr>
          <w:sz w:val="20"/>
          <w:szCs w:val="20"/>
        </w:rPr>
      </w:pPr>
      <w:r>
        <w:rPr>
          <w:sz w:val="20"/>
          <w:szCs w:val="20"/>
        </w:rPr>
        <w:t>ascolto telefonico quotidiano</w:t>
      </w:r>
      <w:r w:rsidR="00B550D1">
        <w:rPr>
          <w:sz w:val="20"/>
          <w:szCs w:val="20"/>
        </w:rPr>
        <w:t>,</w:t>
      </w:r>
      <w:r>
        <w:rPr>
          <w:sz w:val="20"/>
          <w:szCs w:val="20"/>
        </w:rPr>
        <w:t xml:space="preserve"> assicurat</w:t>
      </w:r>
      <w:r w:rsidR="00B550D1">
        <w:rPr>
          <w:sz w:val="20"/>
          <w:szCs w:val="20"/>
        </w:rPr>
        <w:t>o</w:t>
      </w:r>
      <w:r>
        <w:rPr>
          <w:sz w:val="20"/>
          <w:szCs w:val="20"/>
        </w:rPr>
        <w:t xml:space="preserve"> dai componenti della Direzione Nazionale</w:t>
      </w:r>
    </w:p>
    <w:p w:rsidR="00B550D1" w:rsidRDefault="00B550D1" w:rsidP="003D26CA">
      <w:pPr>
        <w:numPr>
          <w:ilvl w:val="0"/>
          <w:numId w:val="21"/>
        </w:numPr>
        <w:spacing w:after="160" w:line="360" w:lineRule="auto"/>
        <w:jc w:val="both"/>
        <w:rPr>
          <w:sz w:val="20"/>
          <w:szCs w:val="20"/>
        </w:rPr>
      </w:pPr>
      <w:r>
        <w:rPr>
          <w:sz w:val="20"/>
          <w:szCs w:val="20"/>
        </w:rPr>
        <w:t>sportello psicologico</w:t>
      </w:r>
      <w:r w:rsidR="00D97B72">
        <w:rPr>
          <w:sz w:val="20"/>
          <w:szCs w:val="20"/>
        </w:rPr>
        <w:t xml:space="preserve"> di ascolto</w:t>
      </w:r>
    </w:p>
    <w:p w:rsidR="00D833E2" w:rsidRDefault="00B550D1" w:rsidP="003D26CA">
      <w:pPr>
        <w:numPr>
          <w:ilvl w:val="0"/>
          <w:numId w:val="21"/>
        </w:numPr>
        <w:spacing w:after="160" w:line="360" w:lineRule="auto"/>
        <w:jc w:val="both"/>
        <w:rPr>
          <w:sz w:val="20"/>
          <w:szCs w:val="20"/>
        </w:rPr>
      </w:pPr>
      <w:r>
        <w:rPr>
          <w:sz w:val="20"/>
          <w:szCs w:val="20"/>
        </w:rPr>
        <w:lastRenderedPageBreak/>
        <w:t xml:space="preserve">supporto </w:t>
      </w:r>
      <w:r w:rsidR="00D833E2">
        <w:rPr>
          <w:sz w:val="20"/>
          <w:szCs w:val="20"/>
        </w:rPr>
        <w:t>tiflodidattico</w:t>
      </w:r>
      <w:r w:rsidR="00D97B72">
        <w:rPr>
          <w:sz w:val="20"/>
          <w:szCs w:val="20"/>
        </w:rPr>
        <w:t xml:space="preserve"> e tifloinformatico</w:t>
      </w:r>
    </w:p>
    <w:p w:rsidR="00D833E2" w:rsidRDefault="00D97B72" w:rsidP="003D26CA">
      <w:pPr>
        <w:numPr>
          <w:ilvl w:val="0"/>
          <w:numId w:val="21"/>
        </w:numPr>
        <w:spacing w:after="160" w:line="360" w:lineRule="auto"/>
        <w:jc w:val="both"/>
        <w:rPr>
          <w:sz w:val="20"/>
          <w:szCs w:val="20"/>
        </w:rPr>
      </w:pPr>
      <w:r>
        <w:rPr>
          <w:sz w:val="20"/>
          <w:szCs w:val="20"/>
        </w:rPr>
        <w:t>a</w:t>
      </w:r>
      <w:r w:rsidR="00D833E2">
        <w:rPr>
          <w:sz w:val="20"/>
          <w:szCs w:val="20"/>
        </w:rPr>
        <w:t xml:space="preserve">ggiornamento </w:t>
      </w:r>
      <w:r>
        <w:rPr>
          <w:sz w:val="20"/>
          <w:szCs w:val="20"/>
        </w:rPr>
        <w:t xml:space="preserve">delle nostre </w:t>
      </w:r>
      <w:r w:rsidR="00D833E2">
        <w:rPr>
          <w:sz w:val="20"/>
          <w:szCs w:val="20"/>
        </w:rPr>
        <w:t>pagine web e socialmedia sull’emergenza Covid</w:t>
      </w:r>
    </w:p>
    <w:p w:rsidR="00B550D1" w:rsidRDefault="00D97B72" w:rsidP="003D26CA">
      <w:pPr>
        <w:numPr>
          <w:ilvl w:val="0"/>
          <w:numId w:val="21"/>
        </w:numPr>
        <w:spacing w:after="160" w:line="360" w:lineRule="auto"/>
        <w:jc w:val="both"/>
        <w:rPr>
          <w:sz w:val="20"/>
          <w:szCs w:val="20"/>
        </w:rPr>
      </w:pPr>
      <w:r>
        <w:rPr>
          <w:sz w:val="20"/>
          <w:szCs w:val="20"/>
        </w:rPr>
        <w:t>c</w:t>
      </w:r>
      <w:r w:rsidR="00D833E2">
        <w:rPr>
          <w:sz w:val="20"/>
          <w:szCs w:val="20"/>
        </w:rPr>
        <w:t>ontatto e lavoro con i Media.</w:t>
      </w:r>
      <w:r w:rsidR="00B550D1">
        <w:rPr>
          <w:sz w:val="20"/>
          <w:szCs w:val="20"/>
        </w:rPr>
        <w:t xml:space="preserve"> </w:t>
      </w:r>
    </w:p>
    <w:p w:rsidR="00D833E2" w:rsidRDefault="00B550D1" w:rsidP="0079192D">
      <w:pPr>
        <w:spacing w:after="160" w:line="360" w:lineRule="auto"/>
        <w:jc w:val="both"/>
        <w:rPr>
          <w:sz w:val="20"/>
          <w:szCs w:val="20"/>
        </w:rPr>
      </w:pPr>
      <w:r>
        <w:rPr>
          <w:sz w:val="20"/>
          <w:szCs w:val="20"/>
        </w:rPr>
        <w:t xml:space="preserve">      </w:t>
      </w:r>
      <w:r w:rsidR="00D97B72">
        <w:rPr>
          <w:sz w:val="20"/>
          <w:szCs w:val="20"/>
        </w:rPr>
        <w:t xml:space="preserve">Al riguardo, mi permetto di </w:t>
      </w:r>
      <w:r>
        <w:rPr>
          <w:sz w:val="20"/>
          <w:szCs w:val="20"/>
        </w:rPr>
        <w:t xml:space="preserve">sollecitare tutti i nostri dirigenti territoriali a garantire il massimo supporto ai nostri soci e tutte le occasioni di contatto e di confronto tra di loro con le modalità e gli strumenti disponibili già indicati </w:t>
      </w:r>
      <w:r w:rsidR="00682C7F">
        <w:rPr>
          <w:sz w:val="20"/>
          <w:szCs w:val="20"/>
        </w:rPr>
        <w:t xml:space="preserve">anche </w:t>
      </w:r>
      <w:r>
        <w:rPr>
          <w:sz w:val="20"/>
          <w:szCs w:val="20"/>
        </w:rPr>
        <w:t xml:space="preserve">nel breve questionario </w:t>
      </w:r>
      <w:r w:rsidR="00D833E2">
        <w:rPr>
          <w:sz w:val="20"/>
          <w:szCs w:val="20"/>
        </w:rPr>
        <w:t>di qualche giorno fa, al quale hanno risposto la maggior parte dei Presidenti Sezionali e Regionali, fornendoci dati che saranno per noi molto preziosi per organizzare le attività future.</w:t>
      </w:r>
    </w:p>
    <w:p w:rsidR="00682C7F" w:rsidRDefault="00682C7F" w:rsidP="0079192D">
      <w:pPr>
        <w:spacing w:after="160" w:line="360" w:lineRule="auto"/>
        <w:jc w:val="both"/>
        <w:rPr>
          <w:sz w:val="20"/>
          <w:szCs w:val="20"/>
        </w:rPr>
      </w:pPr>
      <w:r>
        <w:rPr>
          <w:sz w:val="20"/>
          <w:szCs w:val="20"/>
        </w:rPr>
        <w:t xml:space="preserve">      Dall’Ordine del Giorno del Consiglio Nazionale ogni dirigente potrà trarre spunto e motivazione perché sia  avvi</w:t>
      </w:r>
      <w:r w:rsidR="002A16FE">
        <w:rPr>
          <w:sz w:val="20"/>
          <w:szCs w:val="20"/>
        </w:rPr>
        <w:t>ata</w:t>
      </w:r>
      <w:r>
        <w:rPr>
          <w:sz w:val="20"/>
          <w:szCs w:val="20"/>
        </w:rPr>
        <w:t xml:space="preserve"> una interlocuzione positiva con le istituzioni regionali e locali per intervenire a tutela dei nostri rappresentati in materia di trasporti, accompagnamenti, </w:t>
      </w:r>
      <w:r w:rsidR="002A16FE">
        <w:rPr>
          <w:sz w:val="20"/>
          <w:szCs w:val="20"/>
        </w:rPr>
        <w:t xml:space="preserve">distanziamento, </w:t>
      </w:r>
      <w:r>
        <w:rPr>
          <w:sz w:val="20"/>
          <w:szCs w:val="20"/>
        </w:rPr>
        <w:t>sussidi, servizi, dispositivi e quanto altro sia regolato nella vita pubblica e sociale delle comunità.</w:t>
      </w:r>
      <w:r w:rsidR="002A16FE">
        <w:rPr>
          <w:sz w:val="20"/>
          <w:szCs w:val="20"/>
        </w:rPr>
        <w:t xml:space="preserve"> A tutti, raccomando di segnalare le azioni positive </w:t>
      </w:r>
      <w:r w:rsidR="002A16FE">
        <w:rPr>
          <w:sz w:val="20"/>
          <w:szCs w:val="20"/>
        </w:rPr>
        <w:lastRenderedPageBreak/>
        <w:t>perché costituiscano esempi da imitare e di indicare le criticità più rilevanti per intervenire a supporto ove necessario anche come Direzione e Presidenza Nazionale.</w:t>
      </w:r>
    </w:p>
    <w:p w:rsidR="0017257C" w:rsidRDefault="00D833E2" w:rsidP="0079192D">
      <w:pPr>
        <w:spacing w:after="160" w:line="360" w:lineRule="auto"/>
        <w:jc w:val="both"/>
        <w:rPr>
          <w:sz w:val="20"/>
          <w:szCs w:val="20"/>
        </w:rPr>
      </w:pPr>
      <w:r>
        <w:rPr>
          <w:sz w:val="20"/>
          <w:szCs w:val="20"/>
        </w:rPr>
        <w:t xml:space="preserve">      Da qualche giorno abbiamo avviato l’iniziativa “Leggi#Per#Me”</w:t>
      </w:r>
      <w:r w:rsidR="00D74B07">
        <w:rPr>
          <w:sz w:val="20"/>
          <w:szCs w:val="20"/>
        </w:rPr>
        <w:t xml:space="preserve"> che si protrarrà fino al 15 giugno prossimo,</w:t>
      </w:r>
      <w:r w:rsidR="0017257C">
        <w:rPr>
          <w:sz w:val="20"/>
          <w:szCs w:val="20"/>
        </w:rPr>
        <w:t xml:space="preserve"> con la quale tutti i cittadini </w:t>
      </w:r>
      <w:r w:rsidR="00D74B07">
        <w:rPr>
          <w:sz w:val="20"/>
          <w:szCs w:val="20"/>
        </w:rPr>
        <w:t xml:space="preserve">che vogliano aderirvi </w:t>
      </w:r>
      <w:r w:rsidR="0017257C">
        <w:rPr>
          <w:sz w:val="20"/>
          <w:szCs w:val="20"/>
        </w:rPr>
        <w:t>ci offrono un brano audio/video registrato della durata d</w:t>
      </w:r>
      <w:r w:rsidR="00D74B07">
        <w:rPr>
          <w:sz w:val="20"/>
          <w:szCs w:val="20"/>
        </w:rPr>
        <w:t xml:space="preserve">i </w:t>
      </w:r>
      <w:r w:rsidR="0017257C">
        <w:rPr>
          <w:sz w:val="20"/>
          <w:szCs w:val="20"/>
        </w:rPr>
        <w:t xml:space="preserve">10-15 minuti, come piccolo </w:t>
      </w:r>
      <w:r w:rsidR="00682C7F">
        <w:rPr>
          <w:sz w:val="20"/>
          <w:szCs w:val="20"/>
        </w:rPr>
        <w:t xml:space="preserve">divertimento personale come </w:t>
      </w:r>
      <w:r w:rsidR="0017257C">
        <w:rPr>
          <w:sz w:val="20"/>
          <w:szCs w:val="20"/>
        </w:rPr>
        <w:t>e atto di solidale vicinanza. Lo scrittore Gianrico Carofiglio ha dato il via all’iniziativa con la lettura di un brano direttamente dalla sua viva voce.</w:t>
      </w:r>
    </w:p>
    <w:p w:rsidR="00D74B07" w:rsidRDefault="00D74B07" w:rsidP="0079192D">
      <w:pPr>
        <w:spacing w:after="160" w:line="360" w:lineRule="auto"/>
        <w:jc w:val="both"/>
        <w:rPr>
          <w:sz w:val="20"/>
          <w:szCs w:val="20"/>
        </w:rPr>
      </w:pPr>
      <w:r>
        <w:rPr>
          <w:sz w:val="20"/>
          <w:szCs w:val="20"/>
        </w:rPr>
        <w:t>L’iniziativa è veicolata attraverso la pagina FaceBook della Presidenza Nazionale e supportata dal nostro sito web e dal CNLP.</w:t>
      </w:r>
    </w:p>
    <w:p w:rsidR="002A16FE" w:rsidRDefault="002A16FE" w:rsidP="0079192D">
      <w:pPr>
        <w:spacing w:after="160" w:line="360" w:lineRule="auto"/>
        <w:jc w:val="both"/>
        <w:rPr>
          <w:sz w:val="20"/>
          <w:szCs w:val="20"/>
        </w:rPr>
      </w:pPr>
      <w:r>
        <w:rPr>
          <w:sz w:val="20"/>
          <w:szCs w:val="20"/>
        </w:rPr>
        <w:t xml:space="preserve">      Sarebbero auspicabili anche interventi dal Territorio per avere la voce e la lettura di personaggi di rilievo della politica, informazione, cultura, scienza, dello spettacolo, sport</w:t>
      </w:r>
      <w:r w:rsidR="0059240B">
        <w:rPr>
          <w:sz w:val="20"/>
          <w:szCs w:val="20"/>
        </w:rPr>
        <w:t>, ecc…</w:t>
      </w:r>
    </w:p>
    <w:p w:rsidR="009140DB" w:rsidRDefault="00B550D1" w:rsidP="0079192D">
      <w:pPr>
        <w:spacing w:after="160" w:line="360" w:lineRule="auto"/>
        <w:jc w:val="both"/>
        <w:rPr>
          <w:sz w:val="20"/>
          <w:szCs w:val="20"/>
        </w:rPr>
      </w:pPr>
      <w:r>
        <w:rPr>
          <w:sz w:val="20"/>
          <w:szCs w:val="20"/>
        </w:rPr>
        <w:lastRenderedPageBreak/>
        <w:t xml:space="preserve"> </w:t>
      </w:r>
      <w:r w:rsidR="00D74B07">
        <w:rPr>
          <w:sz w:val="20"/>
          <w:szCs w:val="20"/>
        </w:rPr>
        <w:t xml:space="preserve">      A ciascuno di noi, in queste settimane di riapertura, è richiesta prudenza, attenzione, determinazione, unità, compattezza.</w:t>
      </w:r>
      <w:r w:rsidR="0059240B">
        <w:rPr>
          <w:sz w:val="20"/>
          <w:szCs w:val="20"/>
        </w:rPr>
        <w:t xml:space="preserve"> Sapremo essere all’altezza del compito e ce la faremo.</w:t>
      </w:r>
    </w:p>
    <w:p w:rsidR="00D74B07" w:rsidRDefault="00D74B07" w:rsidP="0079192D">
      <w:pPr>
        <w:spacing w:after="160" w:line="360" w:lineRule="auto"/>
        <w:jc w:val="both"/>
        <w:rPr>
          <w:sz w:val="20"/>
          <w:szCs w:val="20"/>
        </w:rPr>
      </w:pPr>
      <w:r>
        <w:rPr>
          <w:sz w:val="20"/>
          <w:szCs w:val="20"/>
        </w:rPr>
        <w:t xml:space="preserve">      Un fervido augurio di buon lavoro e un grande abbraccio a tutte e a tutti.</w:t>
      </w:r>
    </w:p>
    <w:p w:rsidR="00D74B07" w:rsidRDefault="00D74B07" w:rsidP="0079192D">
      <w:pPr>
        <w:spacing w:after="160" w:line="360" w:lineRule="auto"/>
        <w:jc w:val="both"/>
        <w:rPr>
          <w:sz w:val="20"/>
          <w:szCs w:val="20"/>
        </w:rPr>
      </w:pPr>
    </w:p>
    <w:p w:rsidR="001E6481" w:rsidRDefault="001E6481" w:rsidP="0079192D">
      <w:pPr>
        <w:spacing w:after="160" w:line="360" w:lineRule="auto"/>
        <w:jc w:val="both"/>
        <w:rPr>
          <w:sz w:val="20"/>
          <w:szCs w:val="20"/>
        </w:rPr>
      </w:pPr>
    </w:p>
    <w:p w:rsidR="00797123" w:rsidRDefault="00797123" w:rsidP="0079192D">
      <w:pPr>
        <w:spacing w:after="160" w:line="360" w:lineRule="auto"/>
        <w:jc w:val="both"/>
        <w:rPr>
          <w:sz w:val="20"/>
          <w:szCs w:val="20"/>
        </w:rPr>
      </w:pPr>
      <w:r>
        <w:rPr>
          <w:sz w:val="20"/>
          <w:szCs w:val="20"/>
        </w:rPr>
        <w:t xml:space="preserve">      </w:t>
      </w:r>
      <w:r w:rsidR="003D26CA">
        <w:rPr>
          <w:sz w:val="20"/>
          <w:szCs w:val="20"/>
        </w:rPr>
        <w:tab/>
      </w:r>
      <w:r w:rsidR="003D26CA">
        <w:rPr>
          <w:sz w:val="20"/>
          <w:szCs w:val="20"/>
        </w:rPr>
        <w:tab/>
      </w:r>
      <w:r w:rsidR="003D26CA">
        <w:rPr>
          <w:sz w:val="20"/>
          <w:szCs w:val="20"/>
        </w:rPr>
        <w:tab/>
      </w:r>
      <w:r w:rsidR="003D26CA">
        <w:rPr>
          <w:sz w:val="20"/>
          <w:szCs w:val="20"/>
        </w:rPr>
        <w:tab/>
      </w:r>
      <w:r w:rsidR="003D26CA">
        <w:rPr>
          <w:sz w:val="20"/>
          <w:szCs w:val="20"/>
        </w:rPr>
        <w:tab/>
      </w:r>
      <w:r w:rsidR="003D26CA">
        <w:rPr>
          <w:sz w:val="20"/>
          <w:szCs w:val="20"/>
        </w:rPr>
        <w:tab/>
      </w:r>
      <w:r>
        <w:rPr>
          <w:sz w:val="20"/>
          <w:szCs w:val="20"/>
        </w:rPr>
        <w:t xml:space="preserve"> </w:t>
      </w:r>
      <w:r w:rsidRPr="007C570F">
        <w:rPr>
          <w:b/>
          <w:sz w:val="20"/>
          <w:szCs w:val="20"/>
        </w:rPr>
        <w:t>Mario Barbuto</w:t>
      </w:r>
      <w:r>
        <w:rPr>
          <w:sz w:val="20"/>
          <w:szCs w:val="20"/>
        </w:rPr>
        <w:t xml:space="preserve"> - Presidente Nazionale</w:t>
      </w:r>
    </w:p>
    <w:p w:rsidR="00797123" w:rsidRPr="0079192D" w:rsidRDefault="00797123" w:rsidP="0079192D">
      <w:pPr>
        <w:spacing w:after="160" w:line="360" w:lineRule="auto"/>
        <w:jc w:val="both"/>
        <w:rPr>
          <w:sz w:val="20"/>
          <w:szCs w:val="20"/>
        </w:rPr>
      </w:pPr>
    </w:p>
    <w:sectPr w:rsidR="00797123" w:rsidRPr="0079192D" w:rsidSect="003237F5">
      <w:headerReference w:type="even" r:id="rId7"/>
      <w:headerReference w:type="default" r:id="rId8"/>
      <w:footerReference w:type="even" r:id="rId9"/>
      <w:footerReference w:type="default" r:id="rId10"/>
      <w:pgSz w:w="11906" w:h="16838" w:code="9"/>
      <w:pgMar w:top="1418" w:right="1133" w:bottom="1843"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1C" w:rsidRDefault="0074351C">
      <w:r>
        <w:separator/>
      </w:r>
    </w:p>
  </w:endnote>
  <w:endnote w:type="continuationSeparator" w:id="0">
    <w:p w:rsidR="0074351C" w:rsidRDefault="0074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23" w:rsidRDefault="0079712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97123" w:rsidRDefault="007971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23" w:rsidRDefault="008968B3" w:rsidP="00E23481">
    <w:pPr>
      <w:pStyle w:val="Pidipagina"/>
      <w:jc w:val="center"/>
      <w:rPr>
        <w:b/>
        <w:bCs/>
        <w:color w:val="333333"/>
        <w:sz w:val="18"/>
      </w:rPr>
    </w:pPr>
    <w:r>
      <w:rPr>
        <w:noProof/>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-862965</wp:posOffset>
              </wp:positionV>
              <wp:extent cx="6593840" cy="7620"/>
              <wp:effectExtent l="0" t="0" r="1651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7620"/>
                      </a:xfrm>
                      <a:prstGeom prst="line">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65221"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7.95pt" to="501.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" strokecolor="red"/>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-835025</wp:posOffset>
              </wp:positionV>
              <wp:extent cx="6289040" cy="733425"/>
              <wp:effectExtent l="0" t="0" r="0" b="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733425"/>
                      </a:xfrm>
                      <a:prstGeom prst="rect">
                        <a:avLst/>
                      </a:prstGeom>
                      <a:noFill/>
                      <a:ln>
                        <a:noFill/>
                      </a:ln>
                    </wps:spPr>
                    <wps:txbx>
                      <w:txbxContent>
                        <w:p w:rsidR="00797123" w:rsidRPr="000103EF" w:rsidRDefault="00797123" w:rsidP="00391667">
                          <w:pPr>
                            <w:pStyle w:val="Pidipagina"/>
                            <w:jc w:val="center"/>
                            <w:rPr>
                              <w:b/>
                              <w:bCs/>
                              <w:color w:val="333333"/>
                              <w:spacing w:val="-2"/>
                              <w:sz w:val="14"/>
                              <w:szCs w:val="14"/>
                            </w:rPr>
                          </w:pPr>
                          <w:r w:rsidRPr="000103EF">
                            <w:rPr>
                              <w:b/>
                              <w:bCs/>
                              <w:color w:val="333333"/>
                              <w:spacing w:val="-2"/>
                              <w:sz w:val="14"/>
                              <w:szCs w:val="14"/>
                            </w:rPr>
                            <w:t>00187 Roma - Via Borgognona, 38 - Tel. 06/699881 r.a. - Fax 06/6786815 - Sito internet: www.uiciechi.it - E-mail: archivio@uiciechi.it - archivio@pec.uiciechi.eu</w:t>
                          </w:r>
                        </w:p>
                        <w:p w:rsidR="00797123" w:rsidRPr="000103EF" w:rsidRDefault="00797123" w:rsidP="000103EF">
                          <w:pPr>
                            <w:pStyle w:val="Pidipagina"/>
                            <w:spacing w:line="60" w:lineRule="exact"/>
                            <w:jc w:val="both"/>
                            <w:rPr>
                              <w:b/>
                              <w:bCs/>
                              <w:color w:val="333333"/>
                              <w:sz w:val="14"/>
                              <w:szCs w:val="14"/>
                            </w:rPr>
                          </w:pPr>
                        </w:p>
                        <w:p w:rsidR="00797123" w:rsidRPr="00E23481" w:rsidRDefault="00797123" w:rsidP="00772178">
                          <w:pPr>
                            <w:pStyle w:val="Corpodeltesto2"/>
                            <w:jc w:val="both"/>
                            <w:rPr>
                              <w:rFonts w:ascii="Times New Roman" w:hAnsi="Times New Roman" w:cs="Times New Roman"/>
                              <w:szCs w:val="14"/>
                            </w:rPr>
                          </w:pPr>
                          <w:r w:rsidRPr="00E23481">
                            <w:rPr>
                              <w:rFonts w:ascii="Times New Roman" w:hAnsi="Times New Roman" w:cs="Times New Roman"/>
                              <w:szCs w:val="14"/>
                            </w:rPr>
                            <w:t>Ente morale riconosciuto con R.D. n. 1789 del 29/7/1923 e D.P.R. 23/12/1978 (G.U. 3/3/1979 n. 62)</w:t>
                          </w:r>
                          <w:r>
                            <w:rPr>
                              <w:rFonts w:ascii="Times New Roman" w:hAnsi="Times New Roman" w:cs="Times New Roman"/>
                              <w:szCs w:val="14"/>
                            </w:rPr>
                            <w:t>,</w:t>
                          </w:r>
                          <w:r w:rsidRPr="00E23481">
                            <w:rPr>
                              <w:rFonts w:ascii="Times New Roman" w:hAnsi="Times New Roman" w:cs="Times New Roman"/>
                              <w:szCs w:val="14"/>
                            </w:rPr>
                            <w:t xml:space="preserve"> posto sotto la vigilanza del Governo (D.P.R. 17/2</w:t>
                          </w:r>
                          <w:r>
                            <w:rPr>
                              <w:rFonts w:ascii="Times New Roman" w:hAnsi="Times New Roman" w:cs="Times New Roman"/>
                              <w:szCs w:val="14"/>
                            </w:rPr>
                            <w:t>/1990 in G.U. 11/6/1990 n. 134);</w:t>
                          </w:r>
                          <w:r w:rsidRPr="00E23481">
                            <w:rPr>
                              <w:rFonts w:ascii="Times New Roman" w:hAnsi="Times New Roman" w:cs="Times New Roman"/>
                              <w:szCs w:val="14"/>
                            </w:rPr>
                            <w:t xml:space="preserve"> iscritt</w:t>
                          </w:r>
                          <w:r>
                            <w:rPr>
                              <w:rFonts w:ascii="Times New Roman" w:hAnsi="Times New Roman" w:cs="Times New Roman"/>
                              <w:szCs w:val="14"/>
                            </w:rPr>
                            <w:t>o</w:t>
                          </w:r>
                          <w:r w:rsidRPr="00E23481">
                            <w:rPr>
                              <w:rFonts w:ascii="Times New Roman" w:hAnsi="Times New Roman" w:cs="Times New Roman"/>
                              <w:szCs w:val="14"/>
                            </w:rPr>
                            <w:t xml:space="preserve"> all'Anagrafe Onlus in data 14.2.2006</w:t>
                          </w:r>
                          <w:r>
                            <w:rPr>
                              <w:rFonts w:ascii="Times New Roman" w:hAnsi="Times New Roman" w:cs="Times New Roman"/>
                              <w:szCs w:val="14"/>
                            </w:rPr>
                            <w:t>; iscritto</w:t>
                          </w:r>
                          <w:r w:rsidRPr="00E23481">
                            <w:rPr>
                              <w:rFonts w:ascii="Times New Roman" w:hAnsi="Times New Roman" w:cs="Times New Roman"/>
                              <w:szCs w:val="14"/>
                            </w:rPr>
                            <w:t xml:space="preserve"> al n. 32/99 del Registro delle Persone Giuridiche presso il Tribunale di Roma; Associazione di Promozione Sociale iscritta al Registro Nazionale (L. 7/12/2000 n. 383) con il n. 17 - Cassiere: </w:t>
                          </w:r>
                          <w:r w:rsidRPr="006D449B">
                            <w:rPr>
                              <w:rFonts w:ascii="Times New Roman" w:hAnsi="Times New Roman" w:cs="Times New Roman"/>
                              <w:szCs w:val="14"/>
                            </w:rPr>
                            <w:t xml:space="preserve">Unicredit - Roma Via del Corso - Via del Corso, 307 - 00186 Roma - Coordinate bancarie: IBAN IT19M0200805181000400016217 </w:t>
                          </w:r>
                          <w:r w:rsidRPr="00E23481">
                            <w:rPr>
                              <w:rFonts w:ascii="Times New Roman" w:hAnsi="Times New Roman" w:cs="Times New Roman"/>
                              <w:szCs w:val="14"/>
                            </w:rPr>
                            <w:t xml:space="preserve">- Unione Italiana dei Ciechi e degli Ipovedenti </w:t>
                          </w:r>
                          <w:r>
                            <w:rPr>
                              <w:rFonts w:ascii="Times New Roman" w:hAnsi="Times New Roman" w:cs="Times New Roman"/>
                              <w:szCs w:val="14"/>
                            </w:rPr>
                            <w:t xml:space="preserve">ONLUS </w:t>
                          </w:r>
                          <w:r w:rsidRPr="00E23481">
                            <w:rPr>
                              <w:rFonts w:ascii="Times New Roman" w:hAnsi="Times New Roman" w:cs="Times New Roman"/>
                              <w:szCs w:val="14"/>
                            </w:rPr>
                            <w:t>- APS Roma - Cod. Fisc. 01365520582 - Part. I.V.A. 00989551007.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pt;margin-top:-65.75pt;width:495.2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" filled="f" stroked="f">
              <v:textbox>
                <w:txbxContent>
                  <w:p w:rsidR="00797123" w:rsidRPr="000103EF" w:rsidRDefault="00797123" w:rsidP="00391667">
                    <w:pPr>
                      <w:pStyle w:val="Pidipagina"/>
                      <w:jc w:val="center"/>
                      <w:rPr>
                        <w:b/>
                        <w:bCs/>
                        <w:color w:val="333333"/>
                        <w:spacing w:val="-2"/>
                        <w:sz w:val="14"/>
                        <w:szCs w:val="14"/>
                      </w:rPr>
                    </w:pPr>
                    <w:r w:rsidRPr="000103EF">
                      <w:rPr>
                        <w:b/>
                        <w:bCs/>
                        <w:color w:val="333333"/>
                        <w:spacing w:val="-2"/>
                        <w:sz w:val="14"/>
                        <w:szCs w:val="14"/>
                      </w:rPr>
                      <w:t>00187 Roma - Via Borgognona, 38 - Tel. 06/699881 r.a. - Fax 06/6786815 - Sito internet: www.uiciechi.it - E-mail: archivio@uiciechi.it - archivio@pec.uiciechi.eu</w:t>
                    </w:r>
                  </w:p>
                  <w:p w:rsidR="00797123" w:rsidRPr="000103EF" w:rsidRDefault="00797123" w:rsidP="000103EF">
                    <w:pPr>
                      <w:pStyle w:val="Pidipagina"/>
                      <w:spacing w:line="60" w:lineRule="exact"/>
                      <w:jc w:val="both"/>
                      <w:rPr>
                        <w:b/>
                        <w:bCs/>
                        <w:color w:val="333333"/>
                        <w:sz w:val="14"/>
                        <w:szCs w:val="14"/>
                      </w:rPr>
                    </w:pPr>
                  </w:p>
                  <w:p w:rsidR="00797123" w:rsidRPr="00E23481" w:rsidRDefault="00797123" w:rsidP="00772178">
                    <w:pPr>
                      <w:pStyle w:val="Corpodeltesto2"/>
                      <w:jc w:val="both"/>
                      <w:rPr>
                        <w:rFonts w:ascii="Times New Roman" w:hAnsi="Times New Roman" w:cs="Times New Roman"/>
                        <w:szCs w:val="14"/>
                      </w:rPr>
                    </w:pPr>
                    <w:r w:rsidRPr="00E23481">
                      <w:rPr>
                        <w:rFonts w:ascii="Times New Roman" w:hAnsi="Times New Roman" w:cs="Times New Roman"/>
                        <w:szCs w:val="14"/>
                      </w:rPr>
                      <w:t>Ente morale riconosciuto con R.D. n. 1789 del 29/7/1923 e D.P.R. 23/12/1978 (G.U. 3/3/1979 n. 62)</w:t>
                    </w:r>
                    <w:r>
                      <w:rPr>
                        <w:rFonts w:ascii="Times New Roman" w:hAnsi="Times New Roman" w:cs="Times New Roman"/>
                        <w:szCs w:val="14"/>
                      </w:rPr>
                      <w:t>,</w:t>
                    </w:r>
                    <w:r w:rsidRPr="00E23481">
                      <w:rPr>
                        <w:rFonts w:ascii="Times New Roman" w:hAnsi="Times New Roman" w:cs="Times New Roman"/>
                        <w:szCs w:val="14"/>
                      </w:rPr>
                      <w:t xml:space="preserve"> posto sotto la vigilanza del Governo (D.P.R. 17/2</w:t>
                    </w:r>
                    <w:r>
                      <w:rPr>
                        <w:rFonts w:ascii="Times New Roman" w:hAnsi="Times New Roman" w:cs="Times New Roman"/>
                        <w:szCs w:val="14"/>
                      </w:rPr>
                      <w:t>/1990 in G.U. 11/6/1990 n. 134);</w:t>
                    </w:r>
                    <w:r w:rsidRPr="00E23481">
                      <w:rPr>
                        <w:rFonts w:ascii="Times New Roman" w:hAnsi="Times New Roman" w:cs="Times New Roman"/>
                        <w:szCs w:val="14"/>
                      </w:rPr>
                      <w:t xml:space="preserve"> iscritt</w:t>
                    </w:r>
                    <w:r>
                      <w:rPr>
                        <w:rFonts w:ascii="Times New Roman" w:hAnsi="Times New Roman" w:cs="Times New Roman"/>
                        <w:szCs w:val="14"/>
                      </w:rPr>
                      <w:t>o</w:t>
                    </w:r>
                    <w:r w:rsidRPr="00E23481">
                      <w:rPr>
                        <w:rFonts w:ascii="Times New Roman" w:hAnsi="Times New Roman" w:cs="Times New Roman"/>
                        <w:szCs w:val="14"/>
                      </w:rPr>
                      <w:t xml:space="preserve"> all'Anagrafe Onlus in data 14.2.2006</w:t>
                    </w:r>
                    <w:r>
                      <w:rPr>
                        <w:rFonts w:ascii="Times New Roman" w:hAnsi="Times New Roman" w:cs="Times New Roman"/>
                        <w:szCs w:val="14"/>
                      </w:rPr>
                      <w:t>; iscritto</w:t>
                    </w:r>
                    <w:r w:rsidRPr="00E23481">
                      <w:rPr>
                        <w:rFonts w:ascii="Times New Roman" w:hAnsi="Times New Roman" w:cs="Times New Roman"/>
                        <w:szCs w:val="14"/>
                      </w:rPr>
                      <w:t xml:space="preserve"> al n. 32/99 del Registro delle Persone Giuridiche presso il Tribunale di Roma; Associazione di Promozione Sociale iscritta al Registro Nazionale (L. 7/12/2000 n. 383) con il n. 17 - Cassiere: </w:t>
                    </w:r>
                    <w:r w:rsidRPr="006D449B">
                      <w:rPr>
                        <w:rFonts w:ascii="Times New Roman" w:hAnsi="Times New Roman" w:cs="Times New Roman"/>
                        <w:szCs w:val="14"/>
                      </w:rPr>
                      <w:t xml:space="preserve">Unicredit - Roma Via del Corso - Via del Corso, 307 - 00186 Roma - Coordinate bancarie: IBAN IT19M0200805181000400016217 </w:t>
                    </w:r>
                    <w:r w:rsidRPr="00E23481">
                      <w:rPr>
                        <w:rFonts w:ascii="Times New Roman" w:hAnsi="Times New Roman" w:cs="Times New Roman"/>
                        <w:szCs w:val="14"/>
                      </w:rPr>
                      <w:t xml:space="preserve">- Unione Italiana dei Ciechi e degli Ipovedenti </w:t>
                    </w:r>
                    <w:r>
                      <w:rPr>
                        <w:rFonts w:ascii="Times New Roman" w:hAnsi="Times New Roman" w:cs="Times New Roman"/>
                        <w:szCs w:val="14"/>
                      </w:rPr>
                      <w:t xml:space="preserve">ONLUS </w:t>
                    </w:r>
                    <w:r w:rsidRPr="00E23481">
                      <w:rPr>
                        <w:rFonts w:ascii="Times New Roman" w:hAnsi="Times New Roman" w:cs="Times New Roman"/>
                        <w:szCs w:val="14"/>
                      </w:rPr>
                      <w:t>- APS Roma - Cod. Fisc. 01365520582 - Part. I.V.A. 00989551007.</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1C" w:rsidRDefault="0074351C">
      <w:r>
        <w:separator/>
      </w:r>
    </w:p>
  </w:footnote>
  <w:footnote w:type="continuationSeparator" w:id="0">
    <w:p w:rsidR="0074351C" w:rsidRDefault="0074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23" w:rsidRDefault="00797123">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97123" w:rsidRDefault="007971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23" w:rsidRPr="000103EF" w:rsidRDefault="008968B3" w:rsidP="00E25260">
    <w:pPr>
      <w:pStyle w:val="Intestazione"/>
      <w:tabs>
        <w:tab w:val="left" w:pos="9356"/>
      </w:tabs>
      <w:spacing w:line="460" w:lineRule="exact"/>
      <w:ind w:left="-284"/>
      <w:jc w:val="center"/>
      <w:rPr>
        <w:b/>
        <w:bCs/>
        <w:color w:val="333333"/>
        <w:sz w:val="32"/>
      </w:rPr>
    </w:pPr>
    <w:r>
      <w:rPr>
        <w:noProof/>
      </w:rPr>
      <w:drawing>
        <wp:anchor distT="0" distB="0" distL="114300" distR="114300" simplePos="0" relativeHeight="251659776" behindDoc="0" locked="0" layoutInCell="1" allowOverlap="1">
          <wp:simplePos x="0" y="0"/>
          <wp:positionH relativeFrom="column">
            <wp:posOffset>5211445</wp:posOffset>
          </wp:positionH>
          <wp:positionV relativeFrom="paragraph">
            <wp:posOffset>26670</wp:posOffset>
          </wp:positionV>
          <wp:extent cx="1069975" cy="736600"/>
          <wp:effectExtent l="0" t="0" r="0" b="0"/>
          <wp:wrapNone/>
          <wp:docPr id="5"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 cy="736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-436880</wp:posOffset>
          </wp:positionH>
          <wp:positionV relativeFrom="paragraph">
            <wp:posOffset>-155575</wp:posOffset>
          </wp:positionV>
          <wp:extent cx="1519555" cy="1075690"/>
          <wp:effectExtent l="0" t="0" r="0" b="0"/>
          <wp:wrapNone/>
          <wp:docPr id="4"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pic:spPr>
              </pic:pic>
            </a:graphicData>
          </a:graphic>
          <wp14:sizeRelH relativeFrom="page">
            <wp14:pctWidth>0</wp14:pctWidth>
          </wp14:sizeRelH>
          <wp14:sizeRelV relativeFrom="page">
            <wp14:pctHeight>0</wp14:pctHeight>
          </wp14:sizeRelV>
        </wp:anchor>
      </w:drawing>
    </w:r>
    <w:r w:rsidR="00797123" w:rsidRPr="000103EF">
      <w:rPr>
        <w:b/>
        <w:bCs/>
        <w:color w:val="333333"/>
        <w:sz w:val="32"/>
      </w:rPr>
      <w:t>Unione Italiana dei Ciechi e degli Ipovedenti</w:t>
    </w:r>
  </w:p>
  <w:p w:rsidR="00797123" w:rsidRPr="000103EF" w:rsidRDefault="00797123">
    <w:pPr>
      <w:pStyle w:val="Intestazione"/>
      <w:jc w:val="center"/>
      <w:rPr>
        <w:b/>
        <w:bCs/>
        <w:i/>
        <w:iCs/>
        <w:color w:val="333333"/>
        <w:sz w:val="28"/>
        <w:szCs w:val="28"/>
      </w:rPr>
    </w:pPr>
    <w:r>
      <w:rPr>
        <w:b/>
        <w:bCs/>
        <w:i/>
        <w:iCs/>
        <w:color w:val="333333"/>
        <w:sz w:val="28"/>
        <w:szCs w:val="28"/>
      </w:rPr>
      <w:t>ONLUS</w:t>
    </w:r>
    <w:r w:rsidRPr="000103EF">
      <w:rPr>
        <w:b/>
        <w:bCs/>
        <w:i/>
        <w:iCs/>
        <w:color w:val="333333"/>
        <w:sz w:val="28"/>
        <w:szCs w:val="28"/>
      </w:rPr>
      <w:t>-APS</w:t>
    </w:r>
  </w:p>
  <w:p w:rsidR="00797123" w:rsidRPr="0063566E" w:rsidRDefault="00797123" w:rsidP="00E25260">
    <w:pPr>
      <w:pStyle w:val="Intestazione"/>
      <w:tabs>
        <w:tab w:val="clear" w:pos="9638"/>
        <w:tab w:val="right" w:pos="9923"/>
      </w:tabs>
      <w:spacing w:line="400" w:lineRule="exact"/>
      <w:ind w:right="-284"/>
      <w:jc w:val="center"/>
      <w:rPr>
        <w:rFonts w:ascii="Optima" w:hAnsi="Optima" w:cs="Arial"/>
        <w:color w:val="333333"/>
        <w:sz w:val="28"/>
        <w:szCs w:val="28"/>
      </w:rPr>
    </w:pPr>
    <w:r w:rsidRPr="000103EF">
      <w:rPr>
        <w:color w:val="333333"/>
        <w:sz w:val="28"/>
        <w:szCs w:val="28"/>
      </w:rPr>
      <w:t>Presidenza Nazionale</w:t>
    </w:r>
  </w:p>
  <w:p w:rsidR="00797123" w:rsidRDefault="008968B3" w:rsidP="00E25260">
    <w:pPr>
      <w:pStyle w:val="Intestazione"/>
      <w:ind w:left="-284"/>
      <w:rPr>
        <w:i/>
        <w:iCs/>
        <w:color w:val="333333"/>
        <w:sz w:val="26"/>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-140970</wp:posOffset>
              </wp:positionH>
              <wp:positionV relativeFrom="paragraph">
                <wp:posOffset>126364</wp:posOffset>
              </wp:positionV>
              <wp:extent cx="6466205" cy="0"/>
              <wp:effectExtent l="0" t="0" r="1079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6205" cy="0"/>
                      </a:xfrm>
                      <a:prstGeom prst="line">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1E63B0" id="Line 3"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pt,9.95pt" to="49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08D21615"/>
    <w:multiLevelType w:val="hybridMultilevel"/>
    <w:tmpl w:val="0B10CB28"/>
    <w:lvl w:ilvl="0" w:tplc="38625458">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C442F0A"/>
    <w:multiLevelType w:val="hybridMultilevel"/>
    <w:tmpl w:val="6752419C"/>
    <w:lvl w:ilvl="0" w:tplc="0410001B">
      <w:start w:val="1"/>
      <w:numFmt w:val="lowerRoman"/>
      <w:lvlText w:val="%1."/>
      <w:lvlJc w:val="right"/>
      <w:pPr>
        <w:ind w:left="1004" w:hanging="360"/>
      </w:pPr>
      <w:rPr>
        <w:rFonts w:cs="Times New Roman"/>
      </w:rPr>
    </w:lvl>
    <w:lvl w:ilvl="1" w:tplc="04100019">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 w15:restartNumberingAfterBreak="0">
    <w:nsid w:val="11632F05"/>
    <w:multiLevelType w:val="hybridMultilevel"/>
    <w:tmpl w:val="226E5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0548B"/>
    <w:multiLevelType w:val="hybridMultilevel"/>
    <w:tmpl w:val="2B60770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15:restartNumberingAfterBreak="0">
    <w:nsid w:val="14594F57"/>
    <w:multiLevelType w:val="hybridMultilevel"/>
    <w:tmpl w:val="11AEBE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CAD57BE"/>
    <w:multiLevelType w:val="hybridMultilevel"/>
    <w:tmpl w:val="00A2ADC8"/>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7" w15:restartNumberingAfterBreak="0">
    <w:nsid w:val="23D010E4"/>
    <w:multiLevelType w:val="hybridMultilevel"/>
    <w:tmpl w:val="364086FA"/>
    <w:lvl w:ilvl="0" w:tplc="ECE22BE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0F308D"/>
    <w:multiLevelType w:val="hybridMultilevel"/>
    <w:tmpl w:val="9AC4FE8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A3A39CA"/>
    <w:multiLevelType w:val="hybridMultilevel"/>
    <w:tmpl w:val="EFB6D7A0"/>
    <w:lvl w:ilvl="0" w:tplc="04100017">
      <w:start w:val="1"/>
      <w:numFmt w:val="lowerLetter"/>
      <w:lvlText w:val="%1)"/>
      <w:lvlJc w:val="left"/>
      <w:pPr>
        <w:ind w:left="644" w:hanging="360"/>
      </w:pPr>
      <w:rPr>
        <w:rFonts w:cs="Times New Roman"/>
      </w:rPr>
    </w:lvl>
    <w:lvl w:ilvl="1" w:tplc="CAF80444">
      <w:start w:val="1"/>
      <w:numFmt w:val="decimal"/>
      <w:lvlText w:val="%2."/>
      <w:lvlJc w:val="left"/>
      <w:pPr>
        <w:ind w:left="1440" w:hanging="360"/>
      </w:pPr>
      <w:rPr>
        <w:rFonts w:cs="Times New Roman"/>
        <w:b w:val="0"/>
        <w:i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7C71F0"/>
    <w:multiLevelType w:val="hybridMultilevel"/>
    <w:tmpl w:val="18363E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217B82"/>
    <w:multiLevelType w:val="hybridMultilevel"/>
    <w:tmpl w:val="F9DE5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D015B9"/>
    <w:multiLevelType w:val="hybridMultilevel"/>
    <w:tmpl w:val="15E2CBF4"/>
    <w:lvl w:ilvl="0" w:tplc="00B4622E">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14414AF"/>
    <w:multiLevelType w:val="hybridMultilevel"/>
    <w:tmpl w:val="560EC61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43875C81"/>
    <w:multiLevelType w:val="hybridMultilevel"/>
    <w:tmpl w:val="1CC05C9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102EBF"/>
    <w:multiLevelType w:val="hybridMultilevel"/>
    <w:tmpl w:val="3C6200B2"/>
    <w:lvl w:ilvl="0" w:tplc="00B4622E">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524E74"/>
    <w:multiLevelType w:val="hybridMultilevel"/>
    <w:tmpl w:val="5CE07CEE"/>
    <w:lvl w:ilvl="0" w:tplc="C7CA225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8" w15:restartNumberingAfterBreak="0">
    <w:nsid w:val="53B63414"/>
    <w:multiLevelType w:val="hybridMultilevel"/>
    <w:tmpl w:val="2702DD7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15:restartNumberingAfterBreak="0">
    <w:nsid w:val="567F1AEF"/>
    <w:multiLevelType w:val="hybridMultilevel"/>
    <w:tmpl w:val="5060D782"/>
    <w:lvl w:ilvl="0" w:tplc="FE58158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7D2EAF"/>
    <w:multiLevelType w:val="hybridMultilevel"/>
    <w:tmpl w:val="66BCA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4"/>
  </w:num>
  <w:num w:numId="6">
    <w:abstractNumId w:val="20"/>
  </w:num>
  <w:num w:numId="7">
    <w:abstractNumId w:val="11"/>
  </w:num>
  <w:num w:numId="8">
    <w:abstractNumId w:val="14"/>
  </w:num>
  <w:num w:numId="9">
    <w:abstractNumId w:val="13"/>
  </w:num>
  <w:num w:numId="10">
    <w:abstractNumId w:val="18"/>
  </w:num>
  <w:num w:numId="11">
    <w:abstractNumId w:val="8"/>
  </w:num>
  <w:num w:numId="12">
    <w:abstractNumId w:val="9"/>
  </w:num>
  <w:num w:numId="13">
    <w:abstractNumId w:val="2"/>
  </w:num>
  <w:num w:numId="14">
    <w:abstractNumId w:val="19"/>
  </w:num>
  <w:num w:numId="15">
    <w:abstractNumId w:val="17"/>
  </w:num>
  <w:num w:numId="16">
    <w:abstractNumId w:val="1"/>
  </w:num>
  <w:num w:numId="17">
    <w:abstractNumId w:val="10"/>
  </w:num>
  <w:num w:numId="18">
    <w:abstractNumId w:val="12"/>
  </w:num>
  <w:num w:numId="19">
    <w:abstractNumId w:val="3"/>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5E"/>
    <w:rsid w:val="00002E4B"/>
    <w:rsid w:val="000103EF"/>
    <w:rsid w:val="00023EF0"/>
    <w:rsid w:val="0002745B"/>
    <w:rsid w:val="00031A04"/>
    <w:rsid w:val="000423EC"/>
    <w:rsid w:val="000452F7"/>
    <w:rsid w:val="00045D5E"/>
    <w:rsid w:val="00065C9B"/>
    <w:rsid w:val="00066BBF"/>
    <w:rsid w:val="000751E8"/>
    <w:rsid w:val="000C30B2"/>
    <w:rsid w:val="000C3466"/>
    <w:rsid w:val="000D1338"/>
    <w:rsid w:val="000D3FBE"/>
    <w:rsid w:val="000D4B9F"/>
    <w:rsid w:val="000D6F6E"/>
    <w:rsid w:val="000E6611"/>
    <w:rsid w:val="00101658"/>
    <w:rsid w:val="00112490"/>
    <w:rsid w:val="0015185E"/>
    <w:rsid w:val="0015478B"/>
    <w:rsid w:val="0017257C"/>
    <w:rsid w:val="0017794F"/>
    <w:rsid w:val="001923A3"/>
    <w:rsid w:val="001A088A"/>
    <w:rsid w:val="001A7A31"/>
    <w:rsid w:val="001B70FC"/>
    <w:rsid w:val="001D506A"/>
    <w:rsid w:val="001E6481"/>
    <w:rsid w:val="00200ECB"/>
    <w:rsid w:val="00211DF8"/>
    <w:rsid w:val="00211E1E"/>
    <w:rsid w:val="002362D1"/>
    <w:rsid w:val="002441C4"/>
    <w:rsid w:val="00245F7C"/>
    <w:rsid w:val="00262CDD"/>
    <w:rsid w:val="0029524F"/>
    <w:rsid w:val="002A16FE"/>
    <w:rsid w:val="002A5688"/>
    <w:rsid w:val="002A792B"/>
    <w:rsid w:val="002B4210"/>
    <w:rsid w:val="002C1C2D"/>
    <w:rsid w:val="002E7F95"/>
    <w:rsid w:val="002F3A50"/>
    <w:rsid w:val="00305B29"/>
    <w:rsid w:val="00306CAF"/>
    <w:rsid w:val="003237F5"/>
    <w:rsid w:val="00325F32"/>
    <w:rsid w:val="00326206"/>
    <w:rsid w:val="00326FA8"/>
    <w:rsid w:val="00330589"/>
    <w:rsid w:val="00342AEB"/>
    <w:rsid w:val="003440EA"/>
    <w:rsid w:val="003532F3"/>
    <w:rsid w:val="00356921"/>
    <w:rsid w:val="003667C5"/>
    <w:rsid w:val="0038630F"/>
    <w:rsid w:val="00391667"/>
    <w:rsid w:val="003A136A"/>
    <w:rsid w:val="003C4EF8"/>
    <w:rsid w:val="003C4F5E"/>
    <w:rsid w:val="003D26CA"/>
    <w:rsid w:val="003D69BC"/>
    <w:rsid w:val="003E262C"/>
    <w:rsid w:val="003E7AAA"/>
    <w:rsid w:val="003F1B62"/>
    <w:rsid w:val="004008EF"/>
    <w:rsid w:val="00406392"/>
    <w:rsid w:val="004064D2"/>
    <w:rsid w:val="00407BA3"/>
    <w:rsid w:val="00414D08"/>
    <w:rsid w:val="00415F47"/>
    <w:rsid w:val="00422B9E"/>
    <w:rsid w:val="004366E7"/>
    <w:rsid w:val="0044580D"/>
    <w:rsid w:val="00455939"/>
    <w:rsid w:val="004635F5"/>
    <w:rsid w:val="0046418D"/>
    <w:rsid w:val="004646A1"/>
    <w:rsid w:val="00473BA6"/>
    <w:rsid w:val="00496B11"/>
    <w:rsid w:val="00497F4C"/>
    <w:rsid w:val="004B3E15"/>
    <w:rsid w:val="004D0C04"/>
    <w:rsid w:val="004D502F"/>
    <w:rsid w:val="004E0A11"/>
    <w:rsid w:val="004F0D0F"/>
    <w:rsid w:val="004F58C8"/>
    <w:rsid w:val="00504614"/>
    <w:rsid w:val="00507F1C"/>
    <w:rsid w:val="0051389D"/>
    <w:rsid w:val="00515C1F"/>
    <w:rsid w:val="005225A9"/>
    <w:rsid w:val="005438B6"/>
    <w:rsid w:val="0057053E"/>
    <w:rsid w:val="00576F14"/>
    <w:rsid w:val="005837B2"/>
    <w:rsid w:val="00591268"/>
    <w:rsid w:val="0059240B"/>
    <w:rsid w:val="00595A20"/>
    <w:rsid w:val="005E08DD"/>
    <w:rsid w:val="005E3556"/>
    <w:rsid w:val="006015BD"/>
    <w:rsid w:val="006039D6"/>
    <w:rsid w:val="00604F24"/>
    <w:rsid w:val="00623E15"/>
    <w:rsid w:val="006248B4"/>
    <w:rsid w:val="0063566E"/>
    <w:rsid w:val="00637C0C"/>
    <w:rsid w:val="00650A32"/>
    <w:rsid w:val="00661407"/>
    <w:rsid w:val="0067467E"/>
    <w:rsid w:val="00682C7F"/>
    <w:rsid w:val="00684077"/>
    <w:rsid w:val="00694C49"/>
    <w:rsid w:val="006A1B50"/>
    <w:rsid w:val="006B0950"/>
    <w:rsid w:val="006B2395"/>
    <w:rsid w:val="006B367E"/>
    <w:rsid w:val="006C22AD"/>
    <w:rsid w:val="006C5155"/>
    <w:rsid w:val="006D449B"/>
    <w:rsid w:val="006E6BA9"/>
    <w:rsid w:val="006F37BC"/>
    <w:rsid w:val="006F4ED1"/>
    <w:rsid w:val="00714050"/>
    <w:rsid w:val="00724AE7"/>
    <w:rsid w:val="00730DB4"/>
    <w:rsid w:val="00734699"/>
    <w:rsid w:val="0074351C"/>
    <w:rsid w:val="00745396"/>
    <w:rsid w:val="007511D3"/>
    <w:rsid w:val="00772178"/>
    <w:rsid w:val="0079192D"/>
    <w:rsid w:val="00792729"/>
    <w:rsid w:val="0079524D"/>
    <w:rsid w:val="0079590F"/>
    <w:rsid w:val="00797123"/>
    <w:rsid w:val="007A21DF"/>
    <w:rsid w:val="007B1989"/>
    <w:rsid w:val="007C570F"/>
    <w:rsid w:val="007E01AB"/>
    <w:rsid w:val="007F10DB"/>
    <w:rsid w:val="007F10EF"/>
    <w:rsid w:val="007F35DC"/>
    <w:rsid w:val="0080583B"/>
    <w:rsid w:val="00816B82"/>
    <w:rsid w:val="008217FA"/>
    <w:rsid w:val="00830ED3"/>
    <w:rsid w:val="00852D26"/>
    <w:rsid w:val="00863F40"/>
    <w:rsid w:val="0087723F"/>
    <w:rsid w:val="0089348F"/>
    <w:rsid w:val="00893B95"/>
    <w:rsid w:val="008968B3"/>
    <w:rsid w:val="008A39B1"/>
    <w:rsid w:val="008D2980"/>
    <w:rsid w:val="008D5437"/>
    <w:rsid w:val="008F34A6"/>
    <w:rsid w:val="009140DB"/>
    <w:rsid w:val="00924CCB"/>
    <w:rsid w:val="00930A1C"/>
    <w:rsid w:val="00930E50"/>
    <w:rsid w:val="00936A3C"/>
    <w:rsid w:val="00960AA5"/>
    <w:rsid w:val="009672A5"/>
    <w:rsid w:val="00992A1C"/>
    <w:rsid w:val="009975F8"/>
    <w:rsid w:val="009A05B7"/>
    <w:rsid w:val="009A5F14"/>
    <w:rsid w:val="009B361E"/>
    <w:rsid w:val="009C7DC9"/>
    <w:rsid w:val="009D3845"/>
    <w:rsid w:val="009E2CBF"/>
    <w:rsid w:val="009E3E25"/>
    <w:rsid w:val="009E7FD6"/>
    <w:rsid w:val="00A05422"/>
    <w:rsid w:val="00A16BAC"/>
    <w:rsid w:val="00A3598C"/>
    <w:rsid w:val="00A417F9"/>
    <w:rsid w:val="00A42B1A"/>
    <w:rsid w:val="00A465A0"/>
    <w:rsid w:val="00A543E0"/>
    <w:rsid w:val="00A642B5"/>
    <w:rsid w:val="00A6729D"/>
    <w:rsid w:val="00A80BC4"/>
    <w:rsid w:val="00A8442C"/>
    <w:rsid w:val="00A95B41"/>
    <w:rsid w:val="00AD0DD1"/>
    <w:rsid w:val="00AF663A"/>
    <w:rsid w:val="00B04B87"/>
    <w:rsid w:val="00B27B59"/>
    <w:rsid w:val="00B427EB"/>
    <w:rsid w:val="00B52012"/>
    <w:rsid w:val="00B550D1"/>
    <w:rsid w:val="00B60863"/>
    <w:rsid w:val="00B67EA8"/>
    <w:rsid w:val="00B702EE"/>
    <w:rsid w:val="00B74858"/>
    <w:rsid w:val="00B87E5F"/>
    <w:rsid w:val="00B94568"/>
    <w:rsid w:val="00BA1531"/>
    <w:rsid w:val="00BC7977"/>
    <w:rsid w:val="00BD71FA"/>
    <w:rsid w:val="00BF48C9"/>
    <w:rsid w:val="00BF7333"/>
    <w:rsid w:val="00C13667"/>
    <w:rsid w:val="00C32B73"/>
    <w:rsid w:val="00C35FB2"/>
    <w:rsid w:val="00C416E6"/>
    <w:rsid w:val="00C53350"/>
    <w:rsid w:val="00C76908"/>
    <w:rsid w:val="00C8128F"/>
    <w:rsid w:val="00C86401"/>
    <w:rsid w:val="00C94032"/>
    <w:rsid w:val="00C97F74"/>
    <w:rsid w:val="00CB187F"/>
    <w:rsid w:val="00CB4C71"/>
    <w:rsid w:val="00CC7E01"/>
    <w:rsid w:val="00CF1444"/>
    <w:rsid w:val="00D23671"/>
    <w:rsid w:val="00D27B54"/>
    <w:rsid w:val="00D354DA"/>
    <w:rsid w:val="00D40B43"/>
    <w:rsid w:val="00D42619"/>
    <w:rsid w:val="00D42813"/>
    <w:rsid w:val="00D53A3A"/>
    <w:rsid w:val="00D55640"/>
    <w:rsid w:val="00D74B07"/>
    <w:rsid w:val="00D818D7"/>
    <w:rsid w:val="00D833E2"/>
    <w:rsid w:val="00D97B72"/>
    <w:rsid w:val="00DA421E"/>
    <w:rsid w:val="00DB05A8"/>
    <w:rsid w:val="00DB3749"/>
    <w:rsid w:val="00DC3323"/>
    <w:rsid w:val="00DC7CC7"/>
    <w:rsid w:val="00DD23F2"/>
    <w:rsid w:val="00DD476B"/>
    <w:rsid w:val="00DE2586"/>
    <w:rsid w:val="00DE38C4"/>
    <w:rsid w:val="00DF6DA8"/>
    <w:rsid w:val="00DF7A8F"/>
    <w:rsid w:val="00E055DF"/>
    <w:rsid w:val="00E06D93"/>
    <w:rsid w:val="00E22926"/>
    <w:rsid w:val="00E23481"/>
    <w:rsid w:val="00E25260"/>
    <w:rsid w:val="00E33548"/>
    <w:rsid w:val="00E40675"/>
    <w:rsid w:val="00E43C12"/>
    <w:rsid w:val="00E5084F"/>
    <w:rsid w:val="00E54AEB"/>
    <w:rsid w:val="00E62602"/>
    <w:rsid w:val="00E71A0B"/>
    <w:rsid w:val="00E852CE"/>
    <w:rsid w:val="00EA7828"/>
    <w:rsid w:val="00EA7D24"/>
    <w:rsid w:val="00EB150A"/>
    <w:rsid w:val="00EB67CB"/>
    <w:rsid w:val="00EC20B7"/>
    <w:rsid w:val="00EC7BF6"/>
    <w:rsid w:val="00ED36D1"/>
    <w:rsid w:val="00ED4006"/>
    <w:rsid w:val="00EE521F"/>
    <w:rsid w:val="00EE571F"/>
    <w:rsid w:val="00EF3F40"/>
    <w:rsid w:val="00F23477"/>
    <w:rsid w:val="00F271F4"/>
    <w:rsid w:val="00F3030D"/>
    <w:rsid w:val="00F36E1D"/>
    <w:rsid w:val="00F44BAB"/>
    <w:rsid w:val="00F62CD8"/>
    <w:rsid w:val="00F72D43"/>
    <w:rsid w:val="00F835BB"/>
    <w:rsid w:val="00F85EFB"/>
    <w:rsid w:val="00F93B7B"/>
    <w:rsid w:val="00F93F3A"/>
    <w:rsid w:val="00F9726A"/>
    <w:rsid w:val="00FA462F"/>
    <w:rsid w:val="00FA5047"/>
    <w:rsid w:val="00FA5843"/>
    <w:rsid w:val="00FB645B"/>
    <w:rsid w:val="00FC5457"/>
    <w:rsid w:val="00FD32C1"/>
    <w:rsid w:val="00FD7113"/>
    <w:rsid w:val="00FE269D"/>
    <w:rsid w:val="00FE585B"/>
    <w:rsid w:val="00FE7EA7"/>
    <w:rsid w:val="00FF1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212A146"/>
  <w15:docId w15:val="{623DAFAC-CB99-4565-B1B9-1ADCBEE9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7D24"/>
    <w:rPr>
      <w:sz w:val="24"/>
      <w:szCs w:val="24"/>
    </w:rPr>
  </w:style>
  <w:style w:type="paragraph" w:styleId="Titolo1">
    <w:name w:val="heading 1"/>
    <w:basedOn w:val="Normale"/>
    <w:next w:val="Normale"/>
    <w:link w:val="Titolo1Carattere"/>
    <w:uiPriority w:val="99"/>
    <w:qFormat/>
    <w:rsid w:val="00EA7D24"/>
    <w:pPr>
      <w:keepNext/>
      <w:jc w:val="center"/>
      <w:outlineLvl w:val="0"/>
    </w:pPr>
    <w:rPr>
      <w:szCs w:val="20"/>
    </w:rPr>
  </w:style>
  <w:style w:type="paragraph" w:styleId="Titolo2">
    <w:name w:val="heading 2"/>
    <w:basedOn w:val="Normale"/>
    <w:next w:val="Normale"/>
    <w:link w:val="Titolo2Carattere"/>
    <w:uiPriority w:val="99"/>
    <w:qFormat/>
    <w:rsid w:val="00EA7D24"/>
    <w:pPr>
      <w:keepNext/>
      <w:outlineLvl w:val="1"/>
    </w:pPr>
    <w:rPr>
      <w:rFonts w:ascii="Arial" w:hAnsi="Arial" w:cs="Arial"/>
      <w:b/>
      <w:bCs/>
      <w:sz w:val="12"/>
      <w:lang w:val="fr-FR"/>
    </w:rPr>
  </w:style>
  <w:style w:type="paragraph" w:styleId="Titolo3">
    <w:name w:val="heading 3"/>
    <w:basedOn w:val="Normale"/>
    <w:next w:val="Normale"/>
    <w:link w:val="Titolo3Carattere"/>
    <w:uiPriority w:val="99"/>
    <w:qFormat/>
    <w:rsid w:val="00EA7D24"/>
    <w:pPr>
      <w:keepNext/>
      <w:outlineLvl w:val="2"/>
    </w:pPr>
    <w:rPr>
      <w:i/>
      <w:szCs w:val="20"/>
    </w:rPr>
  </w:style>
  <w:style w:type="paragraph" w:styleId="Titolo4">
    <w:name w:val="heading 4"/>
    <w:basedOn w:val="Normale"/>
    <w:next w:val="Normale"/>
    <w:link w:val="Titolo4Carattere"/>
    <w:uiPriority w:val="99"/>
    <w:qFormat/>
    <w:rsid w:val="00EA7D24"/>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9"/>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67101"/>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A67101"/>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A67101"/>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A67101"/>
    <w:rPr>
      <w:rFonts w:ascii="Calibri" w:eastAsia="Times New Roman" w:hAnsi="Calibri" w:cs="Times New Roman"/>
      <w:b/>
      <w:bCs/>
      <w:sz w:val="28"/>
      <w:szCs w:val="28"/>
    </w:rPr>
  </w:style>
  <w:style w:type="character" w:customStyle="1" w:styleId="Titolo5Carattere">
    <w:name w:val="Titolo 5 Carattere"/>
    <w:link w:val="Titolo5"/>
    <w:uiPriority w:val="99"/>
    <w:semiHidden/>
    <w:locked/>
    <w:rsid w:val="0080583B"/>
    <w:rPr>
      <w:rFonts w:ascii="Calibri" w:hAnsi="Calibri"/>
      <w:b/>
      <w:i/>
      <w:sz w:val="26"/>
    </w:rPr>
  </w:style>
  <w:style w:type="paragraph" w:styleId="Intestazione">
    <w:name w:val="header"/>
    <w:basedOn w:val="Normale"/>
    <w:link w:val="IntestazioneCarattere"/>
    <w:uiPriority w:val="99"/>
    <w:semiHidden/>
    <w:rsid w:val="00EA7D24"/>
    <w:pPr>
      <w:tabs>
        <w:tab w:val="center" w:pos="4819"/>
        <w:tab w:val="right" w:pos="9638"/>
      </w:tabs>
    </w:pPr>
  </w:style>
  <w:style w:type="character" w:customStyle="1" w:styleId="IntestazioneCarattere">
    <w:name w:val="Intestazione Carattere"/>
    <w:link w:val="Intestazione"/>
    <w:uiPriority w:val="99"/>
    <w:semiHidden/>
    <w:locked/>
    <w:rsid w:val="00F72D43"/>
    <w:rPr>
      <w:sz w:val="24"/>
    </w:rPr>
  </w:style>
  <w:style w:type="character" w:styleId="Numeropagina">
    <w:name w:val="page number"/>
    <w:uiPriority w:val="99"/>
    <w:semiHidden/>
    <w:rsid w:val="00EA7D24"/>
    <w:rPr>
      <w:rFonts w:cs="Times New Roman"/>
    </w:rPr>
  </w:style>
  <w:style w:type="paragraph" w:styleId="Pidipagina">
    <w:name w:val="footer"/>
    <w:basedOn w:val="Normale"/>
    <w:link w:val="PidipaginaCarattere"/>
    <w:uiPriority w:val="99"/>
    <w:semiHidden/>
    <w:rsid w:val="00EA7D24"/>
    <w:pPr>
      <w:tabs>
        <w:tab w:val="center" w:pos="4819"/>
        <w:tab w:val="right" w:pos="9638"/>
      </w:tabs>
    </w:pPr>
  </w:style>
  <w:style w:type="character" w:customStyle="1" w:styleId="PidipaginaCarattere">
    <w:name w:val="Piè di pagina Carattere"/>
    <w:link w:val="Pidipagina"/>
    <w:uiPriority w:val="99"/>
    <w:semiHidden/>
    <w:rsid w:val="00A67101"/>
    <w:rPr>
      <w:sz w:val="24"/>
      <w:szCs w:val="24"/>
    </w:rPr>
  </w:style>
  <w:style w:type="paragraph" w:styleId="Corpotesto">
    <w:name w:val="Body Text"/>
    <w:basedOn w:val="Normale"/>
    <w:link w:val="CorpotestoCarattere"/>
    <w:uiPriority w:val="99"/>
    <w:semiHidden/>
    <w:rsid w:val="00EA7D24"/>
    <w:pPr>
      <w:jc w:val="both"/>
    </w:pPr>
  </w:style>
  <w:style w:type="character" w:customStyle="1" w:styleId="CorpotestoCarattere">
    <w:name w:val="Corpo testo Carattere"/>
    <w:link w:val="Corpotesto"/>
    <w:uiPriority w:val="99"/>
    <w:semiHidden/>
    <w:rsid w:val="00A67101"/>
    <w:rPr>
      <w:sz w:val="24"/>
      <w:szCs w:val="24"/>
    </w:rPr>
  </w:style>
  <w:style w:type="paragraph" w:styleId="Rientrocorpodeltesto">
    <w:name w:val="Body Text Indent"/>
    <w:basedOn w:val="Normale"/>
    <w:link w:val="RientrocorpodeltestoCarattere"/>
    <w:uiPriority w:val="99"/>
    <w:semiHidden/>
    <w:rsid w:val="00EA7D24"/>
    <w:pPr>
      <w:ind w:firstLine="708"/>
      <w:jc w:val="both"/>
    </w:pPr>
  </w:style>
  <w:style w:type="character" w:customStyle="1" w:styleId="RientrocorpodeltestoCarattere">
    <w:name w:val="Rientro corpo del testo Carattere"/>
    <w:link w:val="Rientrocorpodeltesto"/>
    <w:uiPriority w:val="99"/>
    <w:semiHidden/>
    <w:rsid w:val="00A67101"/>
    <w:rPr>
      <w:sz w:val="24"/>
      <w:szCs w:val="24"/>
    </w:rPr>
  </w:style>
  <w:style w:type="paragraph" w:styleId="Didascalia">
    <w:name w:val="caption"/>
    <w:basedOn w:val="Normale"/>
    <w:next w:val="Normale"/>
    <w:uiPriority w:val="99"/>
    <w:qFormat/>
    <w:rsid w:val="00EA7D24"/>
    <w:rPr>
      <w:szCs w:val="20"/>
    </w:rPr>
  </w:style>
  <w:style w:type="paragraph" w:styleId="Corpodeltesto2">
    <w:name w:val="Body Text 2"/>
    <w:basedOn w:val="Normale"/>
    <w:link w:val="Corpodeltesto2Carattere"/>
    <w:uiPriority w:val="99"/>
    <w:semiHidden/>
    <w:rsid w:val="00EA7D24"/>
    <w:rPr>
      <w:rFonts w:ascii="Arial" w:hAnsi="Arial" w:cs="Arial"/>
      <w:color w:val="333333"/>
      <w:spacing w:val="-2"/>
      <w:sz w:val="14"/>
    </w:rPr>
  </w:style>
  <w:style w:type="character" w:customStyle="1" w:styleId="Corpodeltesto2Carattere">
    <w:name w:val="Corpo del testo 2 Carattere"/>
    <w:link w:val="Corpodeltesto2"/>
    <w:uiPriority w:val="99"/>
    <w:semiHidden/>
    <w:rsid w:val="00A67101"/>
    <w:rPr>
      <w:sz w:val="24"/>
      <w:szCs w:val="24"/>
    </w:rPr>
  </w:style>
  <w:style w:type="paragraph" w:styleId="Nessunaspaziatura">
    <w:name w:val="No Spacing"/>
    <w:uiPriority w:val="99"/>
    <w:qFormat/>
    <w:rsid w:val="00045D5E"/>
    <w:rPr>
      <w:rFonts w:ascii="Calibri" w:hAnsi="Calibri"/>
      <w:sz w:val="22"/>
      <w:szCs w:val="22"/>
      <w:lang w:eastAsia="en-US"/>
    </w:rPr>
  </w:style>
  <w:style w:type="paragraph" w:styleId="Testofumetto">
    <w:name w:val="Balloon Text"/>
    <w:basedOn w:val="Normale"/>
    <w:link w:val="TestofumettoCarattere"/>
    <w:uiPriority w:val="99"/>
    <w:semiHidden/>
    <w:rsid w:val="00C8128F"/>
    <w:rPr>
      <w:rFonts w:ascii="Tahoma" w:hAnsi="Tahoma"/>
      <w:sz w:val="16"/>
      <w:szCs w:val="16"/>
    </w:rPr>
  </w:style>
  <w:style w:type="character" w:customStyle="1" w:styleId="TestofumettoCarattere">
    <w:name w:val="Testo fumetto Carattere"/>
    <w:link w:val="Testofumetto"/>
    <w:uiPriority w:val="99"/>
    <w:semiHidden/>
    <w:locked/>
    <w:rsid w:val="00C8128F"/>
    <w:rPr>
      <w:rFonts w:ascii="Tahoma" w:hAnsi="Tahoma"/>
      <w:sz w:val="16"/>
    </w:rPr>
  </w:style>
  <w:style w:type="character" w:styleId="Collegamentoipertestuale">
    <w:name w:val="Hyperlink"/>
    <w:uiPriority w:val="99"/>
    <w:rsid w:val="0087723F"/>
    <w:rPr>
      <w:rFonts w:cs="Times New Roman"/>
      <w:color w:val="0000FF"/>
      <w:u w:val="single"/>
    </w:rPr>
  </w:style>
  <w:style w:type="paragraph" w:styleId="Corpodeltesto3">
    <w:name w:val="Body Text 3"/>
    <w:basedOn w:val="Normale"/>
    <w:link w:val="Corpodeltesto3Carattere"/>
    <w:uiPriority w:val="99"/>
    <w:semiHidden/>
    <w:rsid w:val="00E06D93"/>
    <w:pPr>
      <w:spacing w:after="120"/>
    </w:pPr>
    <w:rPr>
      <w:sz w:val="16"/>
      <w:szCs w:val="16"/>
    </w:rPr>
  </w:style>
  <w:style w:type="character" w:customStyle="1" w:styleId="Corpodeltesto3Carattere">
    <w:name w:val="Corpo del testo 3 Carattere"/>
    <w:link w:val="Corpodeltesto3"/>
    <w:uiPriority w:val="99"/>
    <w:semiHidden/>
    <w:locked/>
    <w:rsid w:val="00E06D93"/>
    <w:rPr>
      <w:sz w:val="16"/>
    </w:rPr>
  </w:style>
  <w:style w:type="paragraph" w:styleId="Paragrafoelenco">
    <w:name w:val="List Paragraph"/>
    <w:basedOn w:val="Normale"/>
    <w:uiPriority w:val="99"/>
    <w:qFormat/>
    <w:rsid w:val="003532F3"/>
    <w:pPr>
      <w:widowControl w:val="0"/>
      <w:autoSpaceDE w:val="0"/>
      <w:autoSpaceDN w:val="0"/>
      <w:adjustRightInd w:val="0"/>
      <w:ind w:left="720"/>
      <w:contextualSpacing/>
    </w:pPr>
    <w:rPr>
      <w:rFonts w:ascii="Arial" w:hAnsi="Arial" w:cs="Arial"/>
      <w:sz w:val="20"/>
      <w:szCs w:val="20"/>
    </w:rPr>
  </w:style>
  <w:style w:type="paragraph" w:customStyle="1" w:styleId="oggetcd">
    <w:name w:val="oggetcd"/>
    <w:basedOn w:val="Normale"/>
    <w:uiPriority w:val="99"/>
    <w:rsid w:val="003532F3"/>
    <w:pPr>
      <w:overflowPunct w:val="0"/>
      <w:autoSpaceDE w:val="0"/>
      <w:autoSpaceDN w:val="0"/>
      <w:adjustRightInd w:val="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2372">
      <w:marLeft w:val="0"/>
      <w:marRight w:val="0"/>
      <w:marTop w:val="0"/>
      <w:marBottom w:val="0"/>
      <w:divBdr>
        <w:top w:val="none" w:sz="0" w:space="0" w:color="auto"/>
        <w:left w:val="none" w:sz="0" w:space="0" w:color="auto"/>
        <w:bottom w:val="none" w:sz="0" w:space="0" w:color="auto"/>
        <w:right w:val="none" w:sz="0" w:space="0" w:color="auto"/>
      </w:divBdr>
    </w:div>
    <w:div w:id="71052373">
      <w:marLeft w:val="0"/>
      <w:marRight w:val="0"/>
      <w:marTop w:val="0"/>
      <w:marBottom w:val="0"/>
      <w:divBdr>
        <w:top w:val="none" w:sz="0" w:space="0" w:color="auto"/>
        <w:left w:val="none" w:sz="0" w:space="0" w:color="auto"/>
        <w:bottom w:val="none" w:sz="0" w:space="0" w:color="auto"/>
        <w:right w:val="none" w:sz="0" w:space="0" w:color="auto"/>
      </w:divBdr>
    </w:div>
    <w:div w:id="71052374">
      <w:marLeft w:val="0"/>
      <w:marRight w:val="0"/>
      <w:marTop w:val="0"/>
      <w:marBottom w:val="0"/>
      <w:divBdr>
        <w:top w:val="none" w:sz="0" w:space="0" w:color="auto"/>
        <w:left w:val="none" w:sz="0" w:space="0" w:color="auto"/>
        <w:bottom w:val="none" w:sz="0" w:space="0" w:color="auto"/>
        <w:right w:val="none" w:sz="0" w:space="0" w:color="auto"/>
      </w:divBdr>
    </w:div>
    <w:div w:id="71052375">
      <w:marLeft w:val="0"/>
      <w:marRight w:val="0"/>
      <w:marTop w:val="0"/>
      <w:marBottom w:val="0"/>
      <w:divBdr>
        <w:top w:val="none" w:sz="0" w:space="0" w:color="auto"/>
        <w:left w:val="none" w:sz="0" w:space="0" w:color="auto"/>
        <w:bottom w:val="none" w:sz="0" w:space="0" w:color="auto"/>
        <w:right w:val="none" w:sz="0" w:space="0" w:color="auto"/>
      </w:divBdr>
    </w:div>
    <w:div w:id="71052376">
      <w:marLeft w:val="0"/>
      <w:marRight w:val="0"/>
      <w:marTop w:val="0"/>
      <w:marBottom w:val="0"/>
      <w:divBdr>
        <w:top w:val="none" w:sz="0" w:space="0" w:color="auto"/>
        <w:left w:val="none" w:sz="0" w:space="0" w:color="auto"/>
        <w:bottom w:val="none" w:sz="0" w:space="0" w:color="auto"/>
        <w:right w:val="none" w:sz="0" w:space="0" w:color="auto"/>
      </w:divBdr>
    </w:div>
    <w:div w:id="71052377">
      <w:marLeft w:val="0"/>
      <w:marRight w:val="0"/>
      <w:marTop w:val="0"/>
      <w:marBottom w:val="0"/>
      <w:divBdr>
        <w:top w:val="none" w:sz="0" w:space="0" w:color="auto"/>
        <w:left w:val="none" w:sz="0" w:space="0" w:color="auto"/>
        <w:bottom w:val="none" w:sz="0" w:space="0" w:color="auto"/>
        <w:right w:val="none" w:sz="0" w:space="0" w:color="auto"/>
      </w:divBdr>
    </w:div>
    <w:div w:id="710523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Anna Mandanici</dc:creator>
  <cp:keywords/>
  <dc:description/>
  <cp:lastModifiedBy>Gaetano Aquilino</cp:lastModifiedBy>
  <cp:revision>2</cp:revision>
  <cp:lastPrinted>2020-04-16T09:20:00Z</cp:lastPrinted>
  <dcterms:created xsi:type="dcterms:W3CDTF">2020-05-11T12:23:00Z</dcterms:created>
  <dcterms:modified xsi:type="dcterms:W3CDTF">2020-05-11T12:23:00Z</dcterms:modified>
</cp:coreProperties>
</file>