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36" w:rsidRDefault="001E6D36">
      <w:pPr>
        <w:pStyle w:val="Corpodeltesto30"/>
        <w:shd w:val="clear" w:color="auto" w:fill="auto"/>
        <w:ind w:left="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5pt;margin-top:1.2pt;width:36pt;height:31.7pt;z-index:-251651584;mso-wrap-distance-left:5pt;mso-wrap-distance-right:66.5pt;mso-wrap-distance-bottom:9.2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94739B">
        <w:t>Giunta Regionale della Campania</w:t>
      </w:r>
    </w:p>
    <w:p w:rsidR="001E6D36" w:rsidRDefault="0094739B">
      <w:pPr>
        <w:pStyle w:val="Corpodeltesto20"/>
        <w:shd w:val="clear" w:color="auto" w:fill="auto"/>
        <w:ind w:left="40"/>
      </w:pPr>
      <w:r>
        <w:t>Direzione Generale Istruzione, Formazione, Lavoro e Politiche Giovanili</w:t>
      </w:r>
    </w:p>
    <w:p w:rsidR="001E6D36" w:rsidRDefault="0094739B">
      <w:pPr>
        <w:pStyle w:val="Corpodeltesto40"/>
        <w:shd w:val="clear" w:color="auto" w:fill="auto"/>
        <w:spacing w:after="852"/>
        <w:ind w:left="40"/>
      </w:pPr>
      <w:r>
        <w:t>UOD 08 -Servizio territoriale provinciale di Salerno</w:t>
      </w:r>
      <w:r>
        <w:br/>
        <w:t>Ufficio Collocamento Mirato</w:t>
      </w:r>
    </w:p>
    <w:p w:rsidR="001E6D36" w:rsidRDefault="0094739B">
      <w:pPr>
        <w:pStyle w:val="Corpodeltesto20"/>
        <w:shd w:val="clear" w:color="auto" w:fill="auto"/>
        <w:spacing w:after="213" w:line="221" w:lineRule="exact"/>
        <w:jc w:val="both"/>
      </w:pPr>
      <w:r>
        <w:rPr>
          <w:rStyle w:val="Corpodeltesto2Nongrassetto"/>
        </w:rPr>
        <w:t xml:space="preserve">Oggetto: </w:t>
      </w:r>
      <w:r>
        <w:t xml:space="preserve">Graduatoria definitiva per avviamento a selezione </w:t>
      </w:r>
      <w:r>
        <w:t xml:space="preserve">finalizzata alla assunzione di dieci (10) centralinisti telefonici non vedenti iscritti nell’elenco provinciale di Salerno ex legge 113/85, modificata dal D. Lgs. 151/2015, art. 12 e 13, in diverse PP.AA., rispettivamente il Ministero Grazia e Giustizia - </w:t>
      </w:r>
      <w:r>
        <w:t>Dipartimento Amministrazione penitenziaria - Casa Circondariale “Antonio Caputo” Salerno (1 posto), il Comune di Agropoli (1 posto) e ASL Salerno (8 posti). Rif. Avviso Pubblico Prot. N. CPI/2019/99247 del 07/06/2019.</w:t>
      </w:r>
    </w:p>
    <w:p w:rsidR="001E6D36" w:rsidRDefault="0094739B">
      <w:pPr>
        <w:pStyle w:val="Corpodeltesto20"/>
        <w:shd w:val="clear" w:color="auto" w:fill="auto"/>
        <w:spacing w:after="181" w:line="180" w:lineRule="exact"/>
        <w:ind w:left="20"/>
      </w:pPr>
      <w:r>
        <w:t>PUBBLICAZIONE GRADUATORIA DEFINITIVA</w:t>
      </w:r>
    </w:p>
    <w:p w:rsidR="001E6D36" w:rsidRDefault="0094739B">
      <w:pPr>
        <w:pStyle w:val="Corpodeltesto20"/>
        <w:shd w:val="clear" w:color="auto" w:fill="auto"/>
        <w:spacing w:line="221" w:lineRule="exact"/>
        <w:jc w:val="both"/>
      </w:pPr>
      <w:r>
        <w:t>V</w:t>
      </w:r>
      <w:r>
        <w:t xml:space="preserve">isto </w:t>
      </w:r>
      <w:r>
        <w:rPr>
          <w:rStyle w:val="Corpodeltesto2Nongrassetto"/>
        </w:rPr>
        <w:t xml:space="preserve">l’avviso pubblico prot. CPI/2019/99247 del giorno 07/06/2019 con il quale si è provveduto a rendere noti i termini e le modalità per partecipare alla procedura di avviamento a seiezione </w:t>
      </w:r>
      <w:r>
        <w:t>finalizzata alla assunzione di dieci (10) centralinisti telefonic</w:t>
      </w:r>
      <w:r>
        <w:t>i non vedenti iscritti nell’elenco provinciale di Salerno ex legge 113/85, modificata dal D. Lgs. 151/2015, art. 12 e 13 in diverse PP.AA., rispettivamente il Ministero Grazia e Giustizia - Dipartimento Amministrazione penitenziaria - Casa Circondariale “A</w:t>
      </w:r>
      <w:r>
        <w:t>ntonio Caputo” Salerno (1 posto), il Comune di Agropoli (1 posto) e ASL Salerno (8 posti).</w:t>
      </w:r>
    </w:p>
    <w:p w:rsidR="001E6D36" w:rsidRDefault="0094739B">
      <w:pPr>
        <w:pStyle w:val="Corpodeltesto20"/>
        <w:shd w:val="clear" w:color="auto" w:fill="auto"/>
        <w:spacing w:line="221" w:lineRule="exact"/>
        <w:jc w:val="both"/>
      </w:pPr>
      <w:r>
        <w:t>Vista:</w:t>
      </w:r>
    </w:p>
    <w:p w:rsidR="001E6D36" w:rsidRDefault="0094739B">
      <w:pPr>
        <w:pStyle w:val="Corpodeltesto4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21" w:lineRule="exact"/>
        <w:ind w:left="400"/>
        <w:jc w:val="both"/>
      </w:pPr>
      <w:r>
        <w:t>La legge 113/85, modificata dal D.Lgs. 151/20156, art 12 e 13;</w:t>
      </w:r>
    </w:p>
    <w:p w:rsidR="001E6D36" w:rsidRDefault="0094739B">
      <w:pPr>
        <w:pStyle w:val="Corpodeltesto4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21" w:lineRule="exact"/>
        <w:ind w:left="400"/>
        <w:jc w:val="both"/>
      </w:pPr>
      <w:r>
        <w:t>la Delibera della Commissione regionale del Lavoro n. 17 del 27/11/2002 e ss.mm.n;</w:t>
      </w:r>
    </w:p>
    <w:p w:rsidR="001E6D36" w:rsidRDefault="0094739B">
      <w:pPr>
        <w:pStyle w:val="Corpodeltesto4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21" w:lineRule="exact"/>
        <w:ind w:left="400"/>
        <w:jc w:val="both"/>
      </w:pPr>
      <w:r>
        <w:t>le varie ric</w:t>
      </w:r>
      <w:r>
        <w:t>hieste di avviamento a selezione da parte delle PP.AA. de quo.</w:t>
      </w:r>
    </w:p>
    <w:p w:rsidR="001E6D36" w:rsidRDefault="0094739B">
      <w:pPr>
        <w:pStyle w:val="Corpodeltesto40"/>
        <w:shd w:val="clear" w:color="auto" w:fill="auto"/>
        <w:spacing w:after="0" w:line="221" w:lineRule="exact"/>
        <w:jc w:val="both"/>
      </w:pPr>
      <w:r>
        <w:rPr>
          <w:rStyle w:val="Corpodeltesto4Grassetto"/>
        </w:rPr>
        <w:t xml:space="preserve">Considerato </w:t>
      </w:r>
      <w:r>
        <w:t>che con nota prot. CPI/2019/176054 del 10/10/2019 si approvava la graduatoria provvisoria delfavviamento a selezione de quo, con data di pubblicazione dal 10/10/2019 al 20/10/2019.</w:t>
      </w:r>
    </w:p>
    <w:p w:rsidR="001E6D36" w:rsidRDefault="0094739B">
      <w:pPr>
        <w:pStyle w:val="Corpodeltesto40"/>
        <w:shd w:val="clear" w:color="auto" w:fill="auto"/>
        <w:spacing w:after="0" w:line="221" w:lineRule="exact"/>
        <w:jc w:val="both"/>
        <w:sectPr w:rsidR="001E6D36">
          <w:pgSz w:w="11900" w:h="16840"/>
          <w:pgMar w:top="1292" w:right="1605" w:bottom="490" w:left="955" w:header="0" w:footer="3" w:gutter="0"/>
          <w:cols w:space="720"/>
          <w:noEndnote/>
          <w:docGrid w:linePitch="360"/>
        </w:sectPr>
      </w:pPr>
      <w:r>
        <w:rPr>
          <w:rStyle w:val="Corpodeltesto4Grassetto"/>
        </w:rPr>
        <w:t xml:space="preserve">Preso atto </w:t>
      </w:r>
      <w:r>
        <w:t>che entro i termini previsti dall'atto prot CPI/2019/176054 di pubblicazione della graduatoria provvisoria non vi sono stati ricorsi;</w:t>
      </w:r>
    </w:p>
    <w:p w:rsidR="001E6D36" w:rsidRDefault="001E6D36">
      <w:pPr>
        <w:spacing w:line="183" w:lineRule="exact"/>
        <w:rPr>
          <w:sz w:val="15"/>
          <w:szCs w:val="15"/>
        </w:rPr>
      </w:pPr>
    </w:p>
    <w:p w:rsidR="001E6D36" w:rsidRDefault="001E6D36">
      <w:pPr>
        <w:rPr>
          <w:sz w:val="2"/>
          <w:szCs w:val="2"/>
        </w:rPr>
        <w:sectPr w:rsidR="001E6D36">
          <w:type w:val="continuous"/>
          <w:pgSz w:w="11900" w:h="16840"/>
          <w:pgMar w:top="1277" w:right="0" w:bottom="475" w:left="0" w:header="0" w:footer="3" w:gutter="0"/>
          <w:cols w:space="720"/>
          <w:noEndnote/>
          <w:docGrid w:linePitch="360"/>
        </w:sectPr>
      </w:pPr>
    </w:p>
    <w:p w:rsidR="001E6D36" w:rsidRDefault="001E6D36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.65pt;margin-top:45.35pt;width:17.55pt;height:161.05pt;z-index:251650560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1E6D36" w:rsidRDefault="0094739B">
                  <w:pPr>
                    <w:pStyle w:val="Corpodeltesto5"/>
                    <w:shd w:val="clear" w:color="auto" w:fill="auto"/>
                    <w:spacing w:line="150" w:lineRule="exact"/>
                  </w:pPr>
                  <w:r>
                    <w:t>Regione Campania</w:t>
                  </w:r>
                </w:p>
                <w:p w:rsidR="001E6D36" w:rsidRDefault="0094739B">
                  <w:pPr>
                    <w:pStyle w:val="Corpodeltesto5"/>
                    <w:shd w:val="clear" w:color="auto" w:fill="auto"/>
                    <w:spacing w:line="150" w:lineRule="exact"/>
                  </w:pPr>
                  <w:r>
                    <w:t>Data: 25/10/2019 14:25:09, CPI/2019/0192265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8.65pt;margin-top:.1pt;width:465.6pt;height:100.8pt;z-index:251652608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Corpodeltesto20"/>
                    <w:shd w:val="clear" w:color="auto" w:fill="auto"/>
                    <w:spacing w:line="221" w:lineRule="exact"/>
                    <w:ind w:right="20"/>
                  </w:pPr>
                  <w:r>
                    <w:rPr>
                      <w:rStyle w:val="Corpodeltesto2Exact"/>
                      <w:b/>
                      <w:bCs/>
                    </w:rPr>
                    <w:t>SI DISPONE</w:t>
                  </w:r>
                </w:p>
                <w:p w:rsidR="001E6D36" w:rsidRDefault="0094739B">
                  <w:pPr>
                    <w:pStyle w:val="Corpodeltesto40"/>
                    <w:shd w:val="clear" w:color="auto" w:fill="auto"/>
                    <w:spacing w:after="0" w:line="221" w:lineRule="exact"/>
                    <w:jc w:val="both"/>
                  </w:pPr>
                  <w:r>
                    <w:rPr>
                      <w:rStyle w:val="Corpodeltesto4Exact"/>
                    </w:rPr>
                    <w:t>di approvare l’allegata graduatoria definitiva.</w:t>
                  </w:r>
                </w:p>
                <w:p w:rsidR="001E6D36" w:rsidRDefault="0094739B">
                  <w:pPr>
                    <w:pStyle w:val="Corpodeltesto20"/>
                    <w:shd w:val="clear" w:color="auto" w:fill="auto"/>
                    <w:spacing w:line="221" w:lineRule="exact"/>
                    <w:jc w:val="both"/>
                  </w:pPr>
                  <w:r>
                    <w:rPr>
                      <w:rStyle w:val="Corpodeltesto2Exact0"/>
                      <w:b/>
                      <w:bCs/>
                    </w:rPr>
                    <w:t>La graduatoria sarà consultabile dal giorno 28/10/2019 per dieci giorni oresso il Collocamento Mirato di Salerno nei giorni (</w:t>
                  </w:r>
                  <w:r>
                    <w:rPr>
                      <w:rStyle w:val="Corpodeltesto2Exact"/>
                      <w:b/>
                      <w:bCs/>
                    </w:rPr>
                    <w:t>l</w:t>
                  </w:r>
                  <w:r>
                    <w:rPr>
                      <w:rStyle w:val="Corpodeltesto2Exact0"/>
                      <w:b/>
                      <w:bCs/>
                    </w:rPr>
                    <w:t>unedi - mercoledì e venerdì dalle ore 8.45 alle ore 12.45 e il marte</w:t>
                  </w:r>
                  <w:r>
                    <w:rPr>
                      <w:rStyle w:val="Corpodeltesto2Exact0"/>
                      <w:b/>
                      <w:bCs/>
                    </w:rPr>
                    <w:t>dì e giovedì dalle ore 9.00</w:t>
                  </w:r>
                  <w:r>
                    <w:rPr>
                      <w:rStyle w:val="Corpodeltesto2Exact"/>
                      <w:b/>
                      <w:bCs/>
                    </w:rPr>
                    <w:t xml:space="preserve"> al</w:t>
                  </w:r>
                  <w:r>
                    <w:rPr>
                      <w:rStyle w:val="Corpodeltesto2Exact0"/>
                      <w:b/>
                      <w:bCs/>
                    </w:rPr>
                    <w:t>le 12.</w:t>
                  </w:r>
                  <w:r>
                    <w:rPr>
                      <w:rStyle w:val="Corpodeltesto2Exact"/>
                      <w:b/>
                      <w:bCs/>
                    </w:rPr>
                    <w:t>0</w:t>
                  </w:r>
                  <w:r>
                    <w:rPr>
                      <w:rStyle w:val="Corpodeltesto2Exact0"/>
                      <w:b/>
                      <w:bCs/>
                    </w:rPr>
                    <w:t>0 e dalle 14,00 alle 15.001 e sul sito istituzionale della Regio</w:t>
                  </w:r>
                  <w:r>
                    <w:rPr>
                      <w:rStyle w:val="Corpodeltesto2Exact"/>
                      <w:b/>
                      <w:bCs/>
                    </w:rPr>
                    <w:t xml:space="preserve">ne </w:t>
                  </w:r>
                  <w:r>
                    <w:rPr>
                      <w:rStyle w:val="Corpodeltesto2Exact0"/>
                      <w:b/>
                      <w:bCs/>
                    </w:rPr>
                    <w:t>Campania, avente valore di notifica per ali interessati</w:t>
                  </w:r>
                  <w:r>
                    <w:rPr>
                      <w:rStyle w:val="Corpodeltesto2Exact"/>
                      <w:b/>
                      <w:bCs/>
                    </w:rPr>
                    <w:t>.</w:t>
                  </w:r>
                </w:p>
                <w:p w:rsidR="001E6D36" w:rsidRDefault="0094739B">
                  <w:pPr>
                    <w:pStyle w:val="Corpodeltesto20"/>
                    <w:shd w:val="clear" w:color="auto" w:fill="auto"/>
                    <w:spacing w:line="221" w:lineRule="exact"/>
                    <w:jc w:val="both"/>
                  </w:pPr>
                  <w:r>
                    <w:rPr>
                      <w:rStyle w:val="Corpodeltesto2Exact"/>
                      <w:b/>
                      <w:bCs/>
                    </w:rPr>
                    <w:t>Responsabile del procedimento è l’ufficio del Collocamento Mirato di Salerno.</w:t>
                  </w:r>
                </w:p>
                <w:p w:rsidR="001E6D36" w:rsidRDefault="0094739B">
                  <w:pPr>
                    <w:pStyle w:val="Corpodeltesto20"/>
                    <w:shd w:val="clear" w:color="auto" w:fill="auto"/>
                    <w:spacing w:line="221" w:lineRule="exact"/>
                    <w:jc w:val="both"/>
                  </w:pPr>
                  <w:r>
                    <w:rPr>
                      <w:rStyle w:val="Corpodeltesto2Exact"/>
                      <w:b/>
                      <w:bCs/>
                    </w:rPr>
                    <w:t>Avverso il presen</w:t>
                  </w:r>
                  <w:r>
                    <w:rPr>
                      <w:rStyle w:val="Corpodeltesto2Exact"/>
                      <w:b/>
                      <w:bCs/>
                    </w:rPr>
                    <w:t>te avviso è possibile ricorrere al tribunale Amministrativo entro i termini previsti dalla normativa vigente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66.5pt;margin-top:132.7pt;width:97.9pt;height:23.15pt;z-index:251654656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Corpodeltesto2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Corpodeltesto2Exact"/>
                      <w:b/>
                      <w:bCs/>
                    </w:rPr>
                    <w:t>Il Responsabile</w:t>
                  </w:r>
                </w:p>
                <w:p w:rsidR="001E6D36" w:rsidRDefault="0094739B">
                  <w:pPr>
                    <w:pStyle w:val="Corpodeltesto6"/>
                    <w:shd w:val="clear" w:color="auto" w:fill="auto"/>
                    <w:spacing w:line="180" w:lineRule="exact"/>
                  </w:pPr>
                  <w:r>
                    <w:rPr>
                      <w:rStyle w:val="Corpodeltesto685ptNoncorsivoExact"/>
                    </w:rPr>
                    <w:t xml:space="preserve">doff. </w:t>
                  </w:r>
                  <w:r>
                    <w:t>Giuseppe Alìberti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6.95pt;margin-top:132.25pt;width:98.15pt;height:23.25pt;z-index:251655680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Corpodeltesto20"/>
                    <w:shd w:val="clear" w:color="auto" w:fill="auto"/>
                    <w:spacing w:line="180" w:lineRule="exact"/>
                    <w:ind w:left="320"/>
                    <w:jc w:val="left"/>
                  </w:pPr>
                  <w:r>
                    <w:rPr>
                      <w:rStyle w:val="Corpodeltesto2Exact"/>
                      <w:b/>
                      <w:bCs/>
                    </w:rPr>
                    <w:t>Il Dirigente</w:t>
                  </w:r>
                </w:p>
                <w:p w:rsidR="001E6D36" w:rsidRDefault="0094739B">
                  <w:pPr>
                    <w:pStyle w:val="Corpodeltesto7"/>
                    <w:shd w:val="clear" w:color="auto" w:fill="auto"/>
                    <w:spacing w:line="190" w:lineRule="exact"/>
                  </w:pPr>
                  <w:r>
                    <w:t>dott. Maurizio Coppola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2.15pt;margin-top:164.85pt;width:90.25pt;height:48.6pt;z-index:251656704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Titolo1"/>
                    <w:keepNext/>
                    <w:keepLines/>
                    <w:shd w:val="clear" w:color="auto" w:fill="auto"/>
                    <w:spacing w:after="43" w:line="420" w:lineRule="exact"/>
                  </w:pPr>
                  <w:bookmarkStart w:id="0" w:name="bookmark0"/>
                  <w:r>
                    <w:t>MAURIZIO</w:t>
                  </w:r>
                  <w:bookmarkEnd w:id="0"/>
                </w:p>
                <w:p w:rsidR="001E6D36" w:rsidRDefault="0094739B">
                  <w:pPr>
                    <w:pStyle w:val="Titolo1"/>
                    <w:keepNext/>
                    <w:keepLines/>
                    <w:shd w:val="clear" w:color="auto" w:fill="auto"/>
                    <w:spacing w:after="0" w:line="420" w:lineRule="exact"/>
                  </w:pPr>
                  <w:bookmarkStart w:id="1" w:name="bookmark1"/>
                  <w:r>
                    <w:t>COPPOLA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.05pt;margin-top:209.75pt;width:31.7pt;height:182.9pt;z-index:-251664896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33" type="#_x0000_t202" style="position:absolute;margin-left:411.6pt;margin-top:162.75pt;width:110.15pt;height:52.1pt;z-index:251657728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Corpodeltesto20"/>
                    <w:shd w:val="clear" w:color="auto" w:fill="auto"/>
                    <w:spacing w:line="245" w:lineRule="exact"/>
                    <w:jc w:val="left"/>
                  </w:pPr>
                  <w:r>
                    <w:rPr>
                      <w:rStyle w:val="Corpodeltesto2Exact"/>
                      <w:b/>
                      <w:bCs/>
                    </w:rPr>
                    <w:t xml:space="preserve">Firmato digitalmente da MAURIZIO COPPOLA Data: 2019.10.28 11:59:57 </w:t>
                  </w:r>
                  <w:r>
                    <w:rPr>
                      <w:rStyle w:val="Corpodeltesto25ptNongrassettoExact"/>
                    </w:rPr>
                    <w:t>+</w:t>
                  </w:r>
                  <w:r>
                    <w:rPr>
                      <w:rStyle w:val="Corpodeltesto2NongrassettoExact"/>
                    </w:rPr>
                    <w:t>01</w:t>
                  </w:r>
                  <w:r>
                    <w:rPr>
                      <w:rStyle w:val="Corpodeltesto25ptNongrassettoExact"/>
                    </w:rPr>
                    <w:t>’</w:t>
                  </w:r>
                  <w:r>
                    <w:rPr>
                      <w:rStyle w:val="Corpodeltesto2NongrassettoExact"/>
                    </w:rPr>
                    <w:t>00</w:t>
                  </w:r>
                  <w:r>
                    <w:rPr>
                      <w:rStyle w:val="Corpodeltesto25ptNongrassettoExact"/>
                    </w:rPr>
                    <w:t>’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0.8pt;margin-top:331.2pt;width:442.1pt;height:25.2pt;z-index:251658752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Corpodeltesto8"/>
                    <w:shd w:val="clear" w:color="auto" w:fill="auto"/>
                  </w:pPr>
                  <w:r>
                    <w:rPr>
                      <w:lang w:val="it-IT" w:eastAsia="it-IT" w:bidi="it-IT"/>
                    </w:rPr>
                    <w:t xml:space="preserve">Via G. Clark, 103 - 84129 Salerno Tel. 089/2589643 liinail: </w:t>
                  </w:r>
                  <w:hyperlink r:id="rId9" w:history="1">
                    <w:r>
                      <w:rPr>
                        <w:rStyle w:val="Collegamentoipertestuale"/>
                      </w:rPr>
                      <w:t>collocamentoniirato.salerno@regione.cainpania.it</w:t>
                    </w:r>
                  </w:hyperlink>
                  <w:r>
                    <w:t xml:space="preserve"> </w:t>
                  </w:r>
                  <w:r>
                    <w:rPr>
                      <w:lang w:val="it-IT" w:eastAsia="it-IT" w:bidi="it-IT"/>
                    </w:rPr>
                    <w:t xml:space="preserve">PI-.C: </w:t>
                  </w:r>
                  <w:hyperlink r:id="rId10" w:history="1">
                    <w:r>
                      <w:rPr>
                        <w:rStyle w:val="Collegamentoipertestuale"/>
                      </w:rPr>
                      <w:t>collocamentomirato.salerno@pec.regione.campania.it</w:t>
                    </w:r>
                  </w:hyperlink>
                </w:p>
              </w:txbxContent>
            </v:textbox>
            <w10:wrap anchorx="margin"/>
          </v:shape>
        </w:pict>
      </w: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640" w:lineRule="exact"/>
      </w:pPr>
    </w:p>
    <w:p w:rsidR="001E6D36" w:rsidRDefault="001E6D36">
      <w:pPr>
        <w:rPr>
          <w:sz w:val="2"/>
          <w:szCs w:val="2"/>
        </w:rPr>
        <w:sectPr w:rsidR="001E6D36">
          <w:type w:val="continuous"/>
          <w:pgSz w:w="11900" w:h="16840"/>
          <w:pgMar w:top="1277" w:right="1249" w:bottom="475" w:left="215" w:header="0" w:footer="3" w:gutter="0"/>
          <w:cols w:space="720"/>
          <w:noEndnote/>
          <w:docGrid w:linePitch="360"/>
        </w:sectPr>
      </w:pPr>
    </w:p>
    <w:p w:rsidR="001E6D36" w:rsidRDefault="001E6D36">
      <w:pPr>
        <w:spacing w:line="360" w:lineRule="exact"/>
      </w:pPr>
      <w:r>
        <w:lastRenderedPageBreak/>
        <w:pict>
          <v:shape id="_x0000_s1035" type="#_x0000_t75" style="position:absolute;margin-left:9.35pt;margin-top:10.3pt;width:52.3pt;height:52.8pt;z-index:-251662848;mso-wrap-distance-left:5pt;mso-wrap-distance-right:5pt;mso-position-horizontal-relative:margin" wrapcoords="0 0">
            <v:imagedata r:id="rId11" o:title="image3"/>
            <w10:wrap anchorx="margin"/>
          </v:shape>
        </w:pict>
      </w:r>
      <w:r>
        <w:pict>
          <v:shape id="_x0000_s1036" type="#_x0000_t202" style="position:absolute;margin-left:71.05pt;margin-top:.1pt;width:509.75pt;height:58.1pt;z-index:251659776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Corpodeltesto9"/>
                    <w:shd w:val="clear" w:color="auto" w:fill="auto"/>
                    <w:tabs>
                      <w:tab w:val="left" w:pos="6682"/>
                    </w:tabs>
                    <w:spacing w:after="28" w:line="170" w:lineRule="exact"/>
                  </w:pPr>
                  <w:r>
                    <w:t>LEGGE 113/85 - AVVISO PUBBLICO PROT. N. 2019/99247 DEL 07/06/2019</w:t>
                  </w:r>
                  <w:r>
                    <w:tab/>
                    <w:t xml:space="preserve">- </w:t>
                  </w:r>
                  <w:r>
                    <w:t>AVVIAMENTO NUMERICO DI N. 10 UNITA'</w:t>
                  </w:r>
                </w:p>
                <w:p w:rsidR="001E6D36" w:rsidRDefault="0094739B">
                  <w:pPr>
                    <w:pStyle w:val="Corpodeltesto10"/>
                    <w:shd w:val="clear" w:color="auto" w:fill="auto"/>
                    <w:spacing w:before="0" w:after="28" w:line="130" w:lineRule="exact"/>
                  </w:pPr>
                  <w:r>
                    <w:t>PRESSO DATORI DI LAVORO PUBBLICI : ASL/SALERNO - COMUNE DI AGROPOLI E CASA CIRCONDARIALE ANTONIO CAPUTO</w:t>
                  </w:r>
                </w:p>
                <w:p w:rsidR="001E6D36" w:rsidRDefault="0094739B">
                  <w:pPr>
                    <w:pStyle w:val="Corpodeltesto11"/>
                    <w:shd w:val="clear" w:color="auto" w:fill="auto"/>
                    <w:spacing w:before="0" w:after="255" w:line="200" w:lineRule="exact"/>
                  </w:pPr>
                  <w:r>
                    <w:t>GRADUATORIA DEFINITIVA ( ART. 6 LEGGE 113/85 )</w:t>
                  </w:r>
                </w:p>
                <w:p w:rsidR="001E6D36" w:rsidRDefault="0094739B">
                  <w:pPr>
                    <w:pStyle w:val="Corpodeltesto12"/>
                    <w:shd w:val="clear" w:color="auto" w:fill="auto"/>
                    <w:spacing w:before="0" w:line="150" w:lineRule="exact"/>
                    <w:ind w:left="640"/>
                  </w:pPr>
                  <w:r>
                    <w:t>PROFILO PROFESSIONALE DI : CENTRALINISTI NON VEDENTI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25pt;margin-top:81.35pt;width:681.35pt;height:.05pt;z-index:251660800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Didascaliatabella"/>
                    <w:shd w:val="clear" w:color="auto" w:fill="auto"/>
                    <w:tabs>
                      <w:tab w:val="left" w:leader="underscore" w:pos="10594"/>
                    </w:tabs>
                  </w:pPr>
                  <w:r>
                    <w:t xml:space="preserve">La graduatoria, in applicazione del regolamento UE 679/2016 sul trattamento dei dati, riporta nella seconda colonna esclusivamente </w:t>
                  </w:r>
                  <w:r>
                    <w:rPr>
                      <w:rStyle w:val="DidascaliatabellaExact0"/>
                      <w:b/>
                      <w:bCs/>
                    </w:rPr>
                    <w:t>il numero di protocollo della domanda presentata dal candidato.</w:t>
                  </w:r>
                  <w: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11"/>
                    <w:gridCol w:w="2534"/>
                    <w:gridCol w:w="912"/>
                    <w:gridCol w:w="840"/>
                    <w:gridCol w:w="696"/>
                    <w:gridCol w:w="3278"/>
                    <w:gridCol w:w="811"/>
                    <w:gridCol w:w="917"/>
                    <w:gridCol w:w="2227"/>
                  </w:tblGrid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Pos.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Numero Identificativo Domanda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Anzianità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Mesi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Fam.</w:t>
                        </w:r>
                      </w:p>
                    </w:tc>
                    <w:tc>
                      <w:tcPr>
                        <w:tcW w:w="408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Familiari Carico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Punti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Punteggio</w:t>
                        </w:r>
                      </w:p>
                    </w:tc>
                  </w:tr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  <w:lang w:val="de-DE" w:eastAsia="de-DE" w:bidi="de-DE"/>
                          </w:rPr>
                          <w:t>Grad.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Protocollo | Data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Coll/Obbl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Anzianità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Monop.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  <w:ind w:right="280"/>
                          <w:jc w:val="righ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 xml:space="preserve">A-C-E-G -1 =6 | B - D - </w:t>
                        </w:r>
                        <w:r>
                          <w:rPr>
                            <w:rStyle w:val="Corpodeltesto275pt"/>
                            <w:b/>
                            <w:bCs/>
                            <w:lang w:val="fr-FR" w:eastAsia="fr-FR" w:bidi="fr-FR"/>
                          </w:rPr>
                          <w:t xml:space="preserve">F- </w:t>
                        </w:r>
                        <w:r>
                          <w:rPr>
                            <w:rStyle w:val="Corpodeltesto275pt"/>
                            <w:b/>
                            <w:bCs/>
                          </w:rPr>
                          <w:t>H =12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| TOT.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  <w:lang w:val="en-US" w:eastAsia="en-US" w:bidi="en-US"/>
                          </w:rPr>
                          <w:t>Redd.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Corpodeltesto275pt"/>
                            <w:b/>
                            <w:bCs/>
                          </w:rPr>
                          <w:t>Complessivo</w:t>
                        </w:r>
                      </w:p>
                    </w:tc>
                  </w:tr>
                </w:tbl>
                <w:p w:rsidR="001E6D36" w:rsidRDefault="001E6D3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05pt;margin-top:132.25pt;width:681.6pt;height:.05pt;z-index:25166182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16"/>
                    <w:gridCol w:w="1421"/>
                    <w:gridCol w:w="1114"/>
                    <w:gridCol w:w="907"/>
                    <w:gridCol w:w="845"/>
                    <w:gridCol w:w="696"/>
                    <w:gridCol w:w="1570"/>
                    <w:gridCol w:w="1800"/>
                    <w:gridCol w:w="720"/>
                    <w:gridCol w:w="917"/>
                    <w:gridCol w:w="2227"/>
                  </w:tblGrid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CPI/20191108022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24/06/2019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19/06/2000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457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SI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24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4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523</w:t>
                        </w:r>
                      </w:p>
                    </w:tc>
                  </w:tr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CPI/2019/109885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26/06/2019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05/01/2004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372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628</w:t>
                        </w:r>
                      </w:p>
                    </w:tc>
                  </w:tr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CPI/2019/108260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24/06/2019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10/07/2008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264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739</w:t>
                        </w:r>
                      </w:p>
                    </w:tc>
                  </w:tr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Corpodeltesto285pt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CPI/2019/112834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01/07/2019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02/09/2008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740</w:t>
                        </w:r>
                      </w:p>
                    </w:tc>
                  </w:tr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CPI/2019/107966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24/06/2019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15/11/2011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183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817</w:t>
                        </w:r>
                      </w:p>
                    </w:tc>
                  </w:tr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CPI/2019/109878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26/06/2019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05/04/2018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970</w:t>
                        </w:r>
                      </w:p>
                    </w:tc>
                  </w:tr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CPI/2019/109888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26/06/2019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13/04/2018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29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971</w:t>
                        </w:r>
                      </w:p>
                    </w:tc>
                  </w:tr>
                  <w:tr w:rsidR="001E6D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CPI/2019/109882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26/06/2019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09/04/2019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Corpodeltesto265pt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6D36" w:rsidRDefault="0094739B">
                        <w:pPr>
                          <w:pStyle w:val="Corpodeltesto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Corpodeltesto2TimesNewRoman6ptNongrassetto"/>
                            <w:rFonts w:eastAsia="Arial"/>
                          </w:rPr>
                          <w:t>994</w:t>
                        </w:r>
                      </w:p>
                    </w:tc>
                  </w:tr>
                </w:tbl>
                <w:p w:rsidR="001E6D36" w:rsidRDefault="001E6D3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7.1pt;margin-top:273.6pt;width:100.1pt;height:26.9pt;z-index:251662848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Corpodeltesto13"/>
                    <w:shd w:val="clear" w:color="auto" w:fill="auto"/>
                  </w:pPr>
                  <w:r>
                    <w:rPr>
                      <w:rStyle w:val="Corpodeltesto13Arial75ptGrassettoExact"/>
                    </w:rPr>
                    <w:t xml:space="preserve">Il </w:t>
                  </w:r>
                  <w:r>
                    <w:t>Funzionario Responsabile</w:t>
                  </w:r>
                  <w:r>
                    <w:br/>
                    <w:t xml:space="preserve">( </w:t>
                  </w:r>
                  <w:r>
                    <w:rPr>
                      <w:lang w:val="fr-FR" w:eastAsia="fr-FR" w:bidi="fr-FR"/>
                    </w:rPr>
                    <w:t xml:space="preserve">Dr. </w:t>
                  </w:r>
                  <w:r>
                    <w:t>Giuseppe Aliberti )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59.2pt;margin-top:272.65pt;width:88.3pt;height:26.85pt;z-index:251663872;mso-wrap-distance-left:5pt;mso-wrap-distance-right:5pt;mso-position-horizontal-relative:margin" filled="f" stroked="f">
            <v:textbox style="mso-fit-shape-to-text:t" inset="0,0,0,0">
              <w:txbxContent>
                <w:p w:rsidR="001E6D36" w:rsidRDefault="0094739B">
                  <w:pPr>
                    <w:pStyle w:val="Corpodeltesto12"/>
                    <w:shd w:val="clear" w:color="auto" w:fill="auto"/>
                    <w:spacing w:before="0" w:line="240" w:lineRule="exact"/>
                    <w:ind w:left="20"/>
                    <w:jc w:val="center"/>
                  </w:pPr>
                  <w:r>
                    <w:t>Il Dirigente</w:t>
                  </w:r>
                  <w:r>
                    <w:br/>
                    <w:t>( Dr. Maurizio Coppola)</w:t>
                  </w:r>
                </w:p>
              </w:txbxContent>
            </v:textbox>
            <w10:wrap anchorx="margin"/>
          </v:shape>
        </w:pict>
      </w: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360" w:lineRule="exact"/>
      </w:pPr>
    </w:p>
    <w:p w:rsidR="001E6D36" w:rsidRDefault="001E6D36">
      <w:pPr>
        <w:spacing w:line="587" w:lineRule="exact"/>
      </w:pPr>
    </w:p>
    <w:p w:rsidR="001E6D36" w:rsidRDefault="001E6D36">
      <w:pPr>
        <w:rPr>
          <w:sz w:val="2"/>
          <w:szCs w:val="2"/>
        </w:rPr>
      </w:pPr>
    </w:p>
    <w:sectPr w:rsidR="001E6D36" w:rsidSect="001E6D36">
      <w:pgSz w:w="16840" w:h="11900" w:orient="landscape"/>
      <w:pgMar w:top="1595" w:right="2110" w:bottom="1595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9B" w:rsidRDefault="0094739B" w:rsidP="001E6D36">
      <w:r>
        <w:separator/>
      </w:r>
    </w:p>
  </w:endnote>
  <w:endnote w:type="continuationSeparator" w:id="1">
    <w:p w:rsidR="0094739B" w:rsidRDefault="0094739B" w:rsidP="001E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9B" w:rsidRDefault="0094739B"/>
  </w:footnote>
  <w:footnote w:type="continuationSeparator" w:id="1">
    <w:p w:rsidR="0094739B" w:rsidRDefault="009473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6036"/>
    <w:multiLevelType w:val="multilevel"/>
    <w:tmpl w:val="AC00E7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E6D36"/>
    <w:rsid w:val="001E6D36"/>
    <w:rsid w:val="0094739B"/>
    <w:rsid w:val="00A5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E6D3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E6D36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1E6D36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1E6D3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1E6D3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Nongrassetto">
    <w:name w:val="Corpo del testo (2) + Non grassetto"/>
    <w:basedOn w:val="Corpodeltesto2"/>
    <w:rsid w:val="001E6D36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4Grassetto">
    <w:name w:val="Corpo del testo (4) + Grassetto"/>
    <w:basedOn w:val="Corpodeltesto4"/>
    <w:rsid w:val="001E6D36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5Exact">
    <w:name w:val="Corpo del testo (5) Exact"/>
    <w:basedOn w:val="Carpredefinitoparagrafo"/>
    <w:link w:val="Corpodeltesto5"/>
    <w:rsid w:val="001E6D3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Exact">
    <w:name w:val="Corpo del testo (2) Exact"/>
    <w:basedOn w:val="Carpredefinitoparagrafo"/>
    <w:rsid w:val="001E6D3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Exact">
    <w:name w:val="Corpo del testo (4) Exact"/>
    <w:basedOn w:val="Carpredefinitoparagrafo"/>
    <w:rsid w:val="001E6D3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Exact0">
    <w:name w:val="Corpo del testo (2) Exact"/>
    <w:basedOn w:val="Corpodeltesto2"/>
    <w:rsid w:val="001E6D36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1E6D36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685ptNoncorsivoExact">
    <w:name w:val="Corpo del testo (6) + 8;5 pt;Non corsivo Exact"/>
    <w:basedOn w:val="Corpodeltesto6Exact"/>
    <w:rsid w:val="001E6D36"/>
    <w:rPr>
      <w:i/>
      <w:iCs/>
      <w:color w:val="000000"/>
      <w:spacing w:val="0"/>
      <w:w w:val="100"/>
      <w:position w:val="0"/>
      <w:sz w:val="17"/>
      <w:szCs w:val="17"/>
      <w:lang w:val="it-IT" w:eastAsia="it-IT" w:bidi="it-IT"/>
    </w:rPr>
  </w:style>
  <w:style w:type="character" w:customStyle="1" w:styleId="Corpodeltesto7Exact">
    <w:name w:val="Corpo del testo (7) Exact"/>
    <w:basedOn w:val="Carpredefinitoparagrafo"/>
    <w:link w:val="Corpodeltesto7"/>
    <w:rsid w:val="001E6D3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olo1Exact">
    <w:name w:val="Titolo #1 Exact"/>
    <w:basedOn w:val="Carpredefinitoparagrafo"/>
    <w:link w:val="Titolo1"/>
    <w:rsid w:val="001E6D3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Corpodeltesto25ptNongrassettoExact">
    <w:name w:val="Corpo del testo (2) + 5 pt;Non grassetto Exact"/>
    <w:basedOn w:val="Corpodeltesto2"/>
    <w:rsid w:val="001E6D36"/>
    <w:rPr>
      <w:b/>
      <w:bCs/>
      <w:color w:val="000000"/>
      <w:spacing w:val="0"/>
      <w:w w:val="100"/>
      <w:position w:val="0"/>
      <w:sz w:val="10"/>
      <w:szCs w:val="10"/>
      <w:lang w:val="it-IT" w:eastAsia="it-IT" w:bidi="it-IT"/>
    </w:rPr>
  </w:style>
  <w:style w:type="character" w:customStyle="1" w:styleId="Corpodeltesto2NongrassettoExact">
    <w:name w:val="Corpo del testo (2) + Non grassetto Exact"/>
    <w:basedOn w:val="Corpodeltesto2"/>
    <w:rsid w:val="001E6D36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8Exact">
    <w:name w:val="Corpo del testo (8) Exact"/>
    <w:basedOn w:val="Carpredefinitoparagrafo"/>
    <w:link w:val="Corpodeltesto8"/>
    <w:rsid w:val="001E6D3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orpodeltesto9Exact">
    <w:name w:val="Corpo del testo (9) Exact"/>
    <w:basedOn w:val="Carpredefinitoparagrafo"/>
    <w:link w:val="Corpodeltesto9"/>
    <w:rsid w:val="001E6D3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10Exact">
    <w:name w:val="Corpo del testo (10) Exact"/>
    <w:basedOn w:val="Carpredefinitoparagrafo"/>
    <w:link w:val="Corpodeltesto10"/>
    <w:rsid w:val="001E6D3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1Exact">
    <w:name w:val="Corpo del testo (11) Exact"/>
    <w:basedOn w:val="Carpredefinitoparagrafo"/>
    <w:link w:val="Corpodeltesto11"/>
    <w:rsid w:val="001E6D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12Exact">
    <w:name w:val="Corpo del testo (12) Exact"/>
    <w:basedOn w:val="Carpredefinitoparagrafo"/>
    <w:link w:val="Corpodeltesto12"/>
    <w:rsid w:val="001E6D3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DidascaliatabellaExact">
    <w:name w:val="Didascalia tabella Exact"/>
    <w:basedOn w:val="Carpredefinitoparagrafo"/>
    <w:link w:val="Didascaliatabella"/>
    <w:rsid w:val="001E6D3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DidascaliatabellaExact0">
    <w:name w:val="Didascalia tabella Exact"/>
    <w:basedOn w:val="DidascaliatabellaExact"/>
    <w:rsid w:val="001E6D36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Corpodeltesto275pt">
    <w:name w:val="Corpo del testo (2) + 7;5 pt"/>
    <w:basedOn w:val="Corpodeltesto2"/>
    <w:rsid w:val="001E6D36"/>
    <w:rPr>
      <w:color w:val="000000"/>
      <w:spacing w:val="0"/>
      <w:w w:val="100"/>
      <w:position w:val="0"/>
      <w:sz w:val="15"/>
      <w:szCs w:val="15"/>
      <w:lang w:val="it-IT" w:eastAsia="it-IT" w:bidi="it-IT"/>
    </w:rPr>
  </w:style>
  <w:style w:type="character" w:customStyle="1" w:styleId="Corpodeltesto265pt">
    <w:name w:val="Corpo del testo (2) + 6;5 pt"/>
    <w:basedOn w:val="Corpodeltesto2"/>
    <w:rsid w:val="001E6D36"/>
    <w:rPr>
      <w:b/>
      <w:bCs/>
      <w:color w:val="000000"/>
      <w:spacing w:val="0"/>
      <w:w w:val="100"/>
      <w:position w:val="0"/>
      <w:sz w:val="13"/>
      <w:szCs w:val="13"/>
      <w:lang w:val="it-IT" w:eastAsia="it-IT" w:bidi="it-IT"/>
    </w:rPr>
  </w:style>
  <w:style w:type="character" w:customStyle="1" w:styleId="Corpodeltesto2TimesNewRoman6ptNongrassetto">
    <w:name w:val="Corpo del testo (2) + Times New Roman;6 pt;Non grassetto"/>
    <w:basedOn w:val="Corpodeltesto2"/>
    <w:rsid w:val="001E6D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lang w:val="it-IT" w:eastAsia="it-IT" w:bidi="it-IT"/>
    </w:rPr>
  </w:style>
  <w:style w:type="character" w:customStyle="1" w:styleId="Corpodeltesto285pt">
    <w:name w:val="Corpo del testo (2) + 8;5 pt"/>
    <w:basedOn w:val="Corpodeltesto2"/>
    <w:rsid w:val="001E6D36"/>
    <w:rPr>
      <w:color w:val="000000"/>
      <w:spacing w:val="0"/>
      <w:w w:val="100"/>
      <w:position w:val="0"/>
      <w:sz w:val="17"/>
      <w:szCs w:val="17"/>
      <w:lang w:val="it-IT" w:eastAsia="it-IT" w:bidi="it-IT"/>
    </w:rPr>
  </w:style>
  <w:style w:type="character" w:customStyle="1" w:styleId="Corpodeltesto13Exact">
    <w:name w:val="Corpo del testo (13) Exact"/>
    <w:basedOn w:val="Carpredefinitoparagrafo"/>
    <w:link w:val="Corpodeltesto13"/>
    <w:rsid w:val="001E6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13Arial75ptGrassettoExact">
    <w:name w:val="Corpo del testo (13) + Arial;7;5 pt;Grassetto Exact"/>
    <w:basedOn w:val="Corpodeltesto13Exact"/>
    <w:rsid w:val="001E6D3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1E6D36"/>
    <w:pPr>
      <w:shd w:val="clear" w:color="auto" w:fill="FFFFFF"/>
      <w:spacing w:line="235" w:lineRule="exact"/>
      <w:jc w:val="center"/>
    </w:pPr>
    <w:rPr>
      <w:rFonts w:ascii="Arial" w:eastAsia="Arial" w:hAnsi="Arial" w:cs="Arial"/>
      <w:b/>
      <w:bCs/>
    </w:rPr>
  </w:style>
  <w:style w:type="paragraph" w:customStyle="1" w:styleId="Corpodeltesto20">
    <w:name w:val="Corpo del testo (2)"/>
    <w:basedOn w:val="Normale"/>
    <w:link w:val="Corpodeltesto2"/>
    <w:rsid w:val="001E6D36"/>
    <w:pPr>
      <w:shd w:val="clear" w:color="auto" w:fill="FFFFFF"/>
      <w:spacing w:line="235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1E6D36"/>
    <w:pPr>
      <w:shd w:val="clear" w:color="auto" w:fill="FFFFFF"/>
      <w:spacing w:after="840" w:line="235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Corpodeltesto5">
    <w:name w:val="Corpo del testo (5)"/>
    <w:basedOn w:val="Normale"/>
    <w:link w:val="Corpodeltesto5Exact"/>
    <w:rsid w:val="001E6D3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rsid w:val="001E6D3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Corpodeltesto7">
    <w:name w:val="Corpo del testo (7)"/>
    <w:basedOn w:val="Normale"/>
    <w:link w:val="Corpodeltesto7Exact"/>
    <w:rsid w:val="001E6D3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olo1">
    <w:name w:val="Titolo #1"/>
    <w:basedOn w:val="Normale"/>
    <w:link w:val="Titolo1Exact"/>
    <w:rsid w:val="001E6D36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spacing w:val="-10"/>
      <w:sz w:val="42"/>
      <w:szCs w:val="42"/>
    </w:rPr>
  </w:style>
  <w:style w:type="paragraph" w:customStyle="1" w:styleId="Corpodeltesto8">
    <w:name w:val="Corpo del testo (8)"/>
    <w:basedOn w:val="Normale"/>
    <w:link w:val="Corpodeltesto8Exact"/>
    <w:rsid w:val="001E6D36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Corpodeltesto9">
    <w:name w:val="Corpo del testo (9)"/>
    <w:basedOn w:val="Normale"/>
    <w:link w:val="Corpodeltesto9Exact"/>
    <w:rsid w:val="001E6D36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Corpodeltesto10">
    <w:name w:val="Corpo del testo (10)"/>
    <w:basedOn w:val="Normale"/>
    <w:link w:val="Corpodeltesto10Exact"/>
    <w:rsid w:val="001E6D36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Corpodeltesto11">
    <w:name w:val="Corpo del testo (11)"/>
    <w:basedOn w:val="Normale"/>
    <w:link w:val="Corpodeltesto11Exact"/>
    <w:rsid w:val="001E6D36"/>
    <w:pPr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Corpodeltesto12">
    <w:name w:val="Corpo del testo (12)"/>
    <w:basedOn w:val="Normale"/>
    <w:link w:val="Corpodeltesto12Exact"/>
    <w:rsid w:val="001E6D36"/>
    <w:pPr>
      <w:shd w:val="clear" w:color="auto" w:fill="FFFFFF"/>
      <w:spacing w:before="30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Didascaliatabella">
    <w:name w:val="Didascalia tabella"/>
    <w:basedOn w:val="Normale"/>
    <w:link w:val="DidascaliatabellaExact"/>
    <w:rsid w:val="001E6D36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Corpodeltesto13">
    <w:name w:val="Corpo del testo (13)"/>
    <w:basedOn w:val="Normale"/>
    <w:link w:val="Corpodeltesto13Exact"/>
    <w:rsid w:val="001E6D36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collocamentomirato.salerno@pec.regione.campan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ocamentoniirato.salerno@regione.cainp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2019-10-31T07:40:00Z</dcterms:created>
  <dcterms:modified xsi:type="dcterms:W3CDTF">2019-10-31T07:40:00Z</dcterms:modified>
</cp:coreProperties>
</file>